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AD0C" w14:textId="55F966FD"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D11499" w14:textId="5BF0E05C" w:rsidR="00E55F49" w:rsidRDefault="004139B8"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Narrow" w:eastAsia="Times New Roman" w:hAnsi="Arial Narrow"/>
          <w:b/>
          <w:noProof/>
          <w:sz w:val="30"/>
          <w:szCs w:val="30"/>
        </w:rPr>
        <mc:AlternateContent>
          <mc:Choice Requires="wpg">
            <w:drawing>
              <wp:anchor distT="0" distB="0" distL="114300" distR="114300" simplePos="0" relativeHeight="251659264" behindDoc="0" locked="0" layoutInCell="1" allowOverlap="1" wp14:anchorId="1C9C6427" wp14:editId="795F460C">
                <wp:simplePos x="0" y="0"/>
                <wp:positionH relativeFrom="column">
                  <wp:posOffset>-485775</wp:posOffset>
                </wp:positionH>
                <wp:positionV relativeFrom="paragraph">
                  <wp:posOffset>436245</wp:posOffset>
                </wp:positionV>
                <wp:extent cx="8817610" cy="1560195"/>
                <wp:effectExtent l="0" t="0" r="0" b="635"/>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7610" cy="1560195"/>
                          <a:chOff x="2923" y="6224"/>
                          <a:chExt cx="13886" cy="2457"/>
                        </a:xfrm>
                      </wpg:grpSpPr>
                      <wps:wsp>
                        <wps:cNvPr id="2" name="Text Box 2"/>
                        <wps:cNvSpPr txBox="1">
                          <a:spLocks noChangeArrowheads="1"/>
                        </wps:cNvSpPr>
                        <wps:spPr bwMode="auto">
                          <a:xfrm>
                            <a:off x="8395" y="6562"/>
                            <a:ext cx="841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BE16" w14:textId="77777777" w:rsidR="00E55F49" w:rsidRPr="00CC7800" w:rsidRDefault="00E55F49" w:rsidP="00E55F49">
                              <w:pPr>
                                <w:spacing w:after="0"/>
                                <w:rPr>
                                  <w:rFonts w:ascii="Times New Roman" w:hAnsi="Times New Roman"/>
                                  <w:i/>
                                  <w:sz w:val="40"/>
                                  <w:szCs w:val="40"/>
                                </w:rPr>
                              </w:pPr>
                              <w:r>
                                <w:rPr>
                                  <w:rFonts w:ascii="Times New Roman" w:hAnsi="Times New Roman"/>
                                  <w:i/>
                                  <w:sz w:val="40"/>
                                  <w:szCs w:val="40"/>
                                </w:rPr>
                                <w:t>Washington State</w:t>
                              </w:r>
                            </w:p>
                            <w:p w14:paraId="4C091B7F" w14:textId="77777777" w:rsidR="00E55F49" w:rsidRPr="00CC7800" w:rsidRDefault="00E55F49" w:rsidP="00E55F49">
                              <w:pPr>
                                <w:spacing w:after="0"/>
                                <w:rPr>
                                  <w:rFonts w:ascii="Times New Roman" w:hAnsi="Times New Roman"/>
                                  <w:sz w:val="48"/>
                                  <w:szCs w:val="48"/>
                                </w:rPr>
                              </w:pPr>
                              <w:r w:rsidRPr="00CC7800">
                                <w:rPr>
                                  <w:rFonts w:ascii="Times New Roman" w:hAnsi="Times New Roman"/>
                                  <w:sz w:val="48"/>
                                  <w:szCs w:val="48"/>
                                </w:rPr>
                                <w:t>Board of Tax Appeals</w:t>
                              </w:r>
                            </w:p>
                            <w:p w14:paraId="1470B83F" w14:textId="77777777" w:rsidR="00E55F49" w:rsidRDefault="00E55F49" w:rsidP="00E55F49"/>
                          </w:txbxContent>
                        </wps:txbx>
                        <wps:bodyPr rot="0" vert="horz" wrap="square" lIns="91440" tIns="45720" rIns="91440" bIns="45720" anchor="t" anchorCtr="0" upright="1">
                          <a:noAutofit/>
                        </wps:bodyPr>
                      </wps:wsp>
                      <wpg:grpSp>
                        <wpg:cNvPr id="3" name="Group 110"/>
                        <wpg:cNvGrpSpPr>
                          <a:grpSpLocks noChangeAspect="1"/>
                        </wpg:cNvGrpSpPr>
                        <wpg:grpSpPr bwMode="auto">
                          <a:xfrm>
                            <a:off x="2923" y="6224"/>
                            <a:ext cx="5472" cy="1468"/>
                            <a:chOff x="698" y="573"/>
                            <a:chExt cx="2939" cy="768"/>
                          </a:xfrm>
                        </wpg:grpSpPr>
                        <wpg:grpSp>
                          <wpg:cNvPr id="4" name="Group 111"/>
                          <wpg:cNvGrpSpPr>
                            <a:grpSpLocks noChangeAspect="1"/>
                          </wpg:cNvGrpSpPr>
                          <wpg:grpSpPr bwMode="auto">
                            <a:xfrm>
                              <a:off x="708" y="596"/>
                              <a:ext cx="524" cy="728"/>
                              <a:chOff x="708" y="596"/>
                              <a:chExt cx="524" cy="728"/>
                            </a:xfrm>
                          </wpg:grpSpPr>
                          <wps:wsp>
                            <wps:cNvPr id="5" name="Freeform 112"/>
                            <wps:cNvSpPr>
                              <a:spLocks noChangeAspect="1"/>
                            </wps:cNvSpPr>
                            <wps:spPr bwMode="auto">
                              <a:xfrm>
                                <a:off x="708" y="596"/>
                                <a:ext cx="524" cy="728"/>
                              </a:xfrm>
                              <a:custGeom>
                                <a:avLst/>
                                <a:gdLst>
                                  <a:gd name="T0" fmla="+- 0 920 708"/>
                                  <a:gd name="T1" fmla="*/ T0 w 524"/>
                                  <a:gd name="T2" fmla="+- 0 596 596"/>
                                  <a:gd name="T3" fmla="*/ 596 h 728"/>
                                  <a:gd name="T4" fmla="+- 0 708 708"/>
                                  <a:gd name="T5" fmla="*/ T4 w 524"/>
                                  <a:gd name="T6" fmla="+- 0 596 596"/>
                                  <a:gd name="T7" fmla="*/ 596 h 728"/>
                                  <a:gd name="T8" fmla="+- 0 950 708"/>
                                  <a:gd name="T9" fmla="*/ T8 w 524"/>
                                  <a:gd name="T10" fmla="+- 0 1324 596"/>
                                  <a:gd name="T11" fmla="*/ 1324 h 728"/>
                                  <a:gd name="T12" fmla="+- 0 1125 708"/>
                                  <a:gd name="T13" fmla="*/ T12 w 524"/>
                                  <a:gd name="T14" fmla="+- 0 1324 596"/>
                                  <a:gd name="T15" fmla="*/ 1324 h 728"/>
                                  <a:gd name="T16" fmla="+- 0 1232 708"/>
                                  <a:gd name="T17" fmla="*/ T16 w 524"/>
                                  <a:gd name="T18" fmla="+- 0 1014 596"/>
                                  <a:gd name="T19" fmla="*/ 1014 h 728"/>
                                  <a:gd name="T20" fmla="+- 0 1046 708"/>
                                  <a:gd name="T21" fmla="*/ T20 w 524"/>
                                  <a:gd name="T22" fmla="+- 0 1014 596"/>
                                  <a:gd name="T23" fmla="*/ 1014 h 728"/>
                                  <a:gd name="T24" fmla="+- 0 920 708"/>
                                  <a:gd name="T25" fmla="*/ T24 w 524"/>
                                  <a:gd name="T26" fmla="+- 0 596 596"/>
                                  <a:gd name="T27" fmla="*/ 596 h 728"/>
                                </a:gdLst>
                                <a:ahLst/>
                                <a:cxnLst>
                                  <a:cxn ang="0">
                                    <a:pos x="T1" y="T3"/>
                                  </a:cxn>
                                  <a:cxn ang="0">
                                    <a:pos x="T5" y="T7"/>
                                  </a:cxn>
                                  <a:cxn ang="0">
                                    <a:pos x="T9" y="T11"/>
                                  </a:cxn>
                                  <a:cxn ang="0">
                                    <a:pos x="T13" y="T15"/>
                                  </a:cxn>
                                  <a:cxn ang="0">
                                    <a:pos x="T17" y="T19"/>
                                  </a:cxn>
                                  <a:cxn ang="0">
                                    <a:pos x="T21" y="T23"/>
                                  </a:cxn>
                                  <a:cxn ang="0">
                                    <a:pos x="T25" y="T27"/>
                                  </a:cxn>
                                </a:cxnLst>
                                <a:rect l="0" t="0" r="r" b="b"/>
                                <a:pathLst>
                                  <a:path w="524" h="728">
                                    <a:moveTo>
                                      <a:pt x="212" y="0"/>
                                    </a:moveTo>
                                    <a:lnTo>
                                      <a:pt x="0" y="0"/>
                                    </a:lnTo>
                                    <a:lnTo>
                                      <a:pt x="242" y="728"/>
                                    </a:lnTo>
                                    <a:lnTo>
                                      <a:pt x="417" y="728"/>
                                    </a:lnTo>
                                    <a:lnTo>
                                      <a:pt x="524" y="418"/>
                                    </a:lnTo>
                                    <a:lnTo>
                                      <a:pt x="338" y="418"/>
                                    </a:lnTo>
                                    <a:lnTo>
                                      <a:pt x="212" y="0"/>
                                    </a:lnTo>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3"/>
                          <wpg:cNvGrpSpPr>
                            <a:grpSpLocks noChangeAspect="1"/>
                          </wpg:cNvGrpSpPr>
                          <wpg:grpSpPr bwMode="auto">
                            <a:xfrm>
                              <a:off x="1269" y="908"/>
                              <a:ext cx="424" cy="416"/>
                              <a:chOff x="1269" y="908"/>
                              <a:chExt cx="424" cy="416"/>
                            </a:xfrm>
                          </wpg:grpSpPr>
                          <wps:wsp>
                            <wps:cNvPr id="7" name="Freeform 114"/>
                            <wps:cNvSpPr>
                              <a:spLocks noChangeAspect="1"/>
                            </wps:cNvSpPr>
                            <wps:spPr bwMode="auto">
                              <a:xfrm>
                                <a:off x="1269" y="908"/>
                                <a:ext cx="424" cy="416"/>
                              </a:xfrm>
                              <a:custGeom>
                                <a:avLst/>
                                <a:gdLst>
                                  <a:gd name="T0" fmla="+- 0 1463 1269"/>
                                  <a:gd name="T1" fmla="*/ T0 w 424"/>
                                  <a:gd name="T2" fmla="+- 0 908 908"/>
                                  <a:gd name="T3" fmla="*/ 908 h 416"/>
                                  <a:gd name="T4" fmla="+- 0 1269 1269"/>
                                  <a:gd name="T5" fmla="*/ T4 w 424"/>
                                  <a:gd name="T6" fmla="+- 0 908 908"/>
                                  <a:gd name="T7" fmla="*/ 908 h 416"/>
                                  <a:gd name="T8" fmla="+- 0 1415 1269"/>
                                  <a:gd name="T9" fmla="*/ T8 w 424"/>
                                  <a:gd name="T10" fmla="+- 0 1324 908"/>
                                  <a:gd name="T11" fmla="*/ 1324 h 416"/>
                                  <a:gd name="T12" fmla="+- 0 1590 1269"/>
                                  <a:gd name="T13" fmla="*/ T12 w 424"/>
                                  <a:gd name="T14" fmla="+- 0 1324 908"/>
                                  <a:gd name="T15" fmla="*/ 1324 h 416"/>
                                  <a:gd name="T16" fmla="+- 0 1693 1269"/>
                                  <a:gd name="T17" fmla="*/ T16 w 424"/>
                                  <a:gd name="T18" fmla="+- 0 1014 908"/>
                                  <a:gd name="T19" fmla="*/ 1014 h 416"/>
                                  <a:gd name="T20" fmla="+- 0 1498 1269"/>
                                  <a:gd name="T21" fmla="*/ T20 w 424"/>
                                  <a:gd name="T22" fmla="+- 0 1014 908"/>
                                  <a:gd name="T23" fmla="*/ 1014 h 416"/>
                                  <a:gd name="T24" fmla="+- 0 1463 1269"/>
                                  <a:gd name="T25" fmla="*/ T24 w 424"/>
                                  <a:gd name="T26" fmla="+- 0 908 908"/>
                                  <a:gd name="T27" fmla="*/ 908 h 416"/>
                                </a:gdLst>
                                <a:ahLst/>
                                <a:cxnLst>
                                  <a:cxn ang="0">
                                    <a:pos x="T1" y="T3"/>
                                  </a:cxn>
                                  <a:cxn ang="0">
                                    <a:pos x="T5" y="T7"/>
                                  </a:cxn>
                                  <a:cxn ang="0">
                                    <a:pos x="T9" y="T11"/>
                                  </a:cxn>
                                  <a:cxn ang="0">
                                    <a:pos x="T13" y="T15"/>
                                  </a:cxn>
                                  <a:cxn ang="0">
                                    <a:pos x="T17" y="T19"/>
                                  </a:cxn>
                                  <a:cxn ang="0">
                                    <a:pos x="T21" y="T23"/>
                                  </a:cxn>
                                  <a:cxn ang="0">
                                    <a:pos x="T25" y="T27"/>
                                  </a:cxn>
                                </a:cxnLst>
                                <a:rect l="0" t="0" r="r" b="b"/>
                                <a:pathLst>
                                  <a:path w="424" h="416">
                                    <a:moveTo>
                                      <a:pt x="194" y="0"/>
                                    </a:moveTo>
                                    <a:lnTo>
                                      <a:pt x="0" y="0"/>
                                    </a:lnTo>
                                    <a:lnTo>
                                      <a:pt x="146" y="416"/>
                                    </a:lnTo>
                                    <a:lnTo>
                                      <a:pt x="321" y="416"/>
                                    </a:lnTo>
                                    <a:lnTo>
                                      <a:pt x="424" y="106"/>
                                    </a:lnTo>
                                    <a:lnTo>
                                      <a:pt x="229" y="106"/>
                                    </a:lnTo>
                                    <a:lnTo>
                                      <a:pt x="194" y="0"/>
                                    </a:lnTo>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5"/>
                          <wpg:cNvGrpSpPr>
                            <a:grpSpLocks noChangeAspect="1"/>
                          </wpg:cNvGrpSpPr>
                          <wpg:grpSpPr bwMode="auto">
                            <a:xfrm>
                              <a:off x="1046" y="594"/>
                              <a:ext cx="417" cy="420"/>
                              <a:chOff x="1046" y="594"/>
                              <a:chExt cx="417" cy="420"/>
                            </a:xfrm>
                          </wpg:grpSpPr>
                          <wps:wsp>
                            <wps:cNvPr id="9" name="Freeform 116"/>
                            <wps:cNvSpPr>
                              <a:spLocks noChangeAspect="1"/>
                            </wps:cNvSpPr>
                            <wps:spPr bwMode="auto">
                              <a:xfrm>
                                <a:off x="1046" y="594"/>
                                <a:ext cx="417" cy="420"/>
                              </a:xfrm>
                              <a:custGeom>
                                <a:avLst/>
                                <a:gdLst>
                                  <a:gd name="T0" fmla="+- 0 1358 1046"/>
                                  <a:gd name="T1" fmla="*/ T0 w 417"/>
                                  <a:gd name="T2" fmla="+- 0 594 594"/>
                                  <a:gd name="T3" fmla="*/ 594 h 420"/>
                                  <a:gd name="T4" fmla="+- 0 1186 1046"/>
                                  <a:gd name="T5" fmla="*/ T4 w 417"/>
                                  <a:gd name="T6" fmla="+- 0 594 594"/>
                                  <a:gd name="T7" fmla="*/ 594 h 420"/>
                                  <a:gd name="T8" fmla="+- 0 1046 1046"/>
                                  <a:gd name="T9" fmla="*/ T8 w 417"/>
                                  <a:gd name="T10" fmla="+- 0 1014 594"/>
                                  <a:gd name="T11" fmla="*/ 1014 h 420"/>
                                  <a:gd name="T12" fmla="+- 0 1232 1046"/>
                                  <a:gd name="T13" fmla="*/ T12 w 417"/>
                                  <a:gd name="T14" fmla="+- 0 1014 594"/>
                                  <a:gd name="T15" fmla="*/ 1014 h 420"/>
                                  <a:gd name="T16" fmla="+- 0 1269 1046"/>
                                  <a:gd name="T17" fmla="*/ T16 w 417"/>
                                  <a:gd name="T18" fmla="+- 0 908 594"/>
                                  <a:gd name="T19" fmla="*/ 908 h 420"/>
                                  <a:gd name="T20" fmla="+- 0 1463 1046"/>
                                  <a:gd name="T21" fmla="*/ T20 w 417"/>
                                  <a:gd name="T22" fmla="+- 0 908 594"/>
                                  <a:gd name="T23" fmla="*/ 908 h 420"/>
                                  <a:gd name="T24" fmla="+- 0 1358 1046"/>
                                  <a:gd name="T25" fmla="*/ T24 w 417"/>
                                  <a:gd name="T26" fmla="+- 0 594 594"/>
                                  <a:gd name="T27" fmla="*/ 594 h 420"/>
                                </a:gdLst>
                                <a:ahLst/>
                                <a:cxnLst>
                                  <a:cxn ang="0">
                                    <a:pos x="T1" y="T3"/>
                                  </a:cxn>
                                  <a:cxn ang="0">
                                    <a:pos x="T5" y="T7"/>
                                  </a:cxn>
                                  <a:cxn ang="0">
                                    <a:pos x="T9" y="T11"/>
                                  </a:cxn>
                                  <a:cxn ang="0">
                                    <a:pos x="T13" y="T15"/>
                                  </a:cxn>
                                  <a:cxn ang="0">
                                    <a:pos x="T17" y="T19"/>
                                  </a:cxn>
                                  <a:cxn ang="0">
                                    <a:pos x="T21" y="T23"/>
                                  </a:cxn>
                                  <a:cxn ang="0">
                                    <a:pos x="T25" y="T27"/>
                                  </a:cxn>
                                </a:cxnLst>
                                <a:rect l="0" t="0" r="r" b="b"/>
                                <a:pathLst>
                                  <a:path w="417" h="420">
                                    <a:moveTo>
                                      <a:pt x="312" y="0"/>
                                    </a:moveTo>
                                    <a:lnTo>
                                      <a:pt x="140" y="0"/>
                                    </a:lnTo>
                                    <a:lnTo>
                                      <a:pt x="0" y="420"/>
                                    </a:lnTo>
                                    <a:lnTo>
                                      <a:pt x="186" y="420"/>
                                    </a:lnTo>
                                    <a:lnTo>
                                      <a:pt x="223" y="314"/>
                                    </a:lnTo>
                                    <a:lnTo>
                                      <a:pt x="417" y="314"/>
                                    </a:lnTo>
                                    <a:lnTo>
                                      <a:pt x="312" y="0"/>
                                    </a:lnTo>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7"/>
                          <wpg:cNvGrpSpPr>
                            <a:grpSpLocks noChangeAspect="1"/>
                          </wpg:cNvGrpSpPr>
                          <wpg:grpSpPr bwMode="auto">
                            <a:xfrm>
                              <a:off x="1498" y="596"/>
                              <a:ext cx="334" cy="418"/>
                              <a:chOff x="1498" y="596"/>
                              <a:chExt cx="334" cy="418"/>
                            </a:xfrm>
                          </wpg:grpSpPr>
                          <wps:wsp>
                            <wps:cNvPr id="11" name="Freeform 118"/>
                            <wps:cNvSpPr>
                              <a:spLocks noChangeAspect="1"/>
                            </wps:cNvSpPr>
                            <wps:spPr bwMode="auto">
                              <a:xfrm>
                                <a:off x="1498" y="596"/>
                                <a:ext cx="334" cy="418"/>
                              </a:xfrm>
                              <a:custGeom>
                                <a:avLst/>
                                <a:gdLst>
                                  <a:gd name="T0" fmla="+- 0 1832 1498"/>
                                  <a:gd name="T1" fmla="*/ T0 w 334"/>
                                  <a:gd name="T2" fmla="+- 0 596 596"/>
                                  <a:gd name="T3" fmla="*/ 596 h 418"/>
                                  <a:gd name="T4" fmla="+- 0 1624 1498"/>
                                  <a:gd name="T5" fmla="*/ T4 w 334"/>
                                  <a:gd name="T6" fmla="+- 0 596 596"/>
                                  <a:gd name="T7" fmla="*/ 596 h 418"/>
                                  <a:gd name="T8" fmla="+- 0 1498 1498"/>
                                  <a:gd name="T9" fmla="*/ T8 w 334"/>
                                  <a:gd name="T10" fmla="+- 0 1014 596"/>
                                  <a:gd name="T11" fmla="*/ 1014 h 418"/>
                                  <a:gd name="T12" fmla="+- 0 1693 1498"/>
                                  <a:gd name="T13" fmla="*/ T12 w 334"/>
                                  <a:gd name="T14" fmla="+- 0 1014 596"/>
                                  <a:gd name="T15" fmla="*/ 1014 h 418"/>
                                  <a:gd name="T16" fmla="+- 0 1832 1498"/>
                                  <a:gd name="T17" fmla="*/ T16 w 334"/>
                                  <a:gd name="T18" fmla="+- 0 596 596"/>
                                  <a:gd name="T19" fmla="*/ 596 h 418"/>
                                </a:gdLst>
                                <a:ahLst/>
                                <a:cxnLst>
                                  <a:cxn ang="0">
                                    <a:pos x="T1" y="T3"/>
                                  </a:cxn>
                                  <a:cxn ang="0">
                                    <a:pos x="T5" y="T7"/>
                                  </a:cxn>
                                  <a:cxn ang="0">
                                    <a:pos x="T9" y="T11"/>
                                  </a:cxn>
                                  <a:cxn ang="0">
                                    <a:pos x="T13" y="T15"/>
                                  </a:cxn>
                                  <a:cxn ang="0">
                                    <a:pos x="T17" y="T19"/>
                                  </a:cxn>
                                </a:cxnLst>
                                <a:rect l="0" t="0" r="r" b="b"/>
                                <a:pathLst>
                                  <a:path w="334" h="418">
                                    <a:moveTo>
                                      <a:pt x="334" y="0"/>
                                    </a:moveTo>
                                    <a:lnTo>
                                      <a:pt x="126" y="0"/>
                                    </a:lnTo>
                                    <a:lnTo>
                                      <a:pt x="0" y="418"/>
                                    </a:lnTo>
                                    <a:lnTo>
                                      <a:pt x="195" y="418"/>
                                    </a:lnTo>
                                    <a:lnTo>
                                      <a:pt x="334" y="0"/>
                                    </a:lnTo>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9"/>
                          <wpg:cNvGrpSpPr>
                            <a:grpSpLocks noChangeAspect="1"/>
                          </wpg:cNvGrpSpPr>
                          <wpg:grpSpPr bwMode="auto">
                            <a:xfrm>
                              <a:off x="1573" y="1078"/>
                              <a:ext cx="622" cy="253"/>
                              <a:chOff x="1573" y="1078"/>
                              <a:chExt cx="622" cy="253"/>
                            </a:xfrm>
                          </wpg:grpSpPr>
                          <wps:wsp>
                            <wps:cNvPr id="13" name="Freeform 120"/>
                            <wps:cNvSpPr>
                              <a:spLocks noChangeAspect="1"/>
                            </wps:cNvSpPr>
                            <wps:spPr bwMode="auto">
                              <a:xfrm>
                                <a:off x="1573" y="1078"/>
                                <a:ext cx="622" cy="253"/>
                              </a:xfrm>
                              <a:custGeom>
                                <a:avLst/>
                                <a:gdLst>
                                  <a:gd name="T0" fmla="+- 0 1685 1573"/>
                                  <a:gd name="T1" fmla="*/ T0 w 622"/>
                                  <a:gd name="T2" fmla="+- 0 1078 1078"/>
                                  <a:gd name="T3" fmla="*/ 1078 h 253"/>
                                  <a:gd name="T4" fmla="+- 0 1573 1573"/>
                                  <a:gd name="T5" fmla="*/ T4 w 622"/>
                                  <a:gd name="T6" fmla="+- 0 1212 1078"/>
                                  <a:gd name="T7" fmla="*/ 1212 h 253"/>
                                  <a:gd name="T8" fmla="+- 0 1588 1573"/>
                                  <a:gd name="T9" fmla="*/ T8 w 622"/>
                                  <a:gd name="T10" fmla="+- 0 1224 1078"/>
                                  <a:gd name="T11" fmla="*/ 1224 h 253"/>
                                  <a:gd name="T12" fmla="+- 0 1602 1573"/>
                                  <a:gd name="T13" fmla="*/ T12 w 622"/>
                                  <a:gd name="T14" fmla="+- 0 1236 1078"/>
                                  <a:gd name="T15" fmla="*/ 1236 h 253"/>
                                  <a:gd name="T16" fmla="+- 0 1667 1573"/>
                                  <a:gd name="T17" fmla="*/ T16 w 622"/>
                                  <a:gd name="T18" fmla="+- 0 1275 1078"/>
                                  <a:gd name="T19" fmla="*/ 1275 h 253"/>
                                  <a:gd name="T20" fmla="+- 0 1740 1573"/>
                                  <a:gd name="T21" fmla="*/ T20 w 622"/>
                                  <a:gd name="T22" fmla="+- 0 1305 1078"/>
                                  <a:gd name="T23" fmla="*/ 1305 h 253"/>
                                  <a:gd name="T24" fmla="+- 0 1800 1573"/>
                                  <a:gd name="T25" fmla="*/ T24 w 622"/>
                                  <a:gd name="T26" fmla="+- 0 1320 1078"/>
                                  <a:gd name="T27" fmla="*/ 1320 h 253"/>
                                  <a:gd name="T28" fmla="+- 0 1865 1573"/>
                                  <a:gd name="T29" fmla="*/ T28 w 622"/>
                                  <a:gd name="T30" fmla="+- 0 1328 1078"/>
                                  <a:gd name="T31" fmla="*/ 1328 h 253"/>
                                  <a:gd name="T32" fmla="+- 0 1934 1573"/>
                                  <a:gd name="T33" fmla="*/ T32 w 622"/>
                                  <a:gd name="T34" fmla="+- 0 1331 1078"/>
                                  <a:gd name="T35" fmla="*/ 1331 h 253"/>
                                  <a:gd name="T36" fmla="+- 0 1960 1573"/>
                                  <a:gd name="T37" fmla="*/ T36 w 622"/>
                                  <a:gd name="T38" fmla="+- 0 1329 1078"/>
                                  <a:gd name="T39" fmla="*/ 1329 h 253"/>
                                  <a:gd name="T40" fmla="+- 0 2034 1573"/>
                                  <a:gd name="T41" fmla="*/ T40 w 622"/>
                                  <a:gd name="T42" fmla="+- 0 1315 1078"/>
                                  <a:gd name="T43" fmla="*/ 1315 h 253"/>
                                  <a:gd name="T44" fmla="+- 0 2096 1573"/>
                                  <a:gd name="T45" fmla="*/ T44 w 622"/>
                                  <a:gd name="T46" fmla="+- 0 1288 1078"/>
                                  <a:gd name="T47" fmla="*/ 1288 h 253"/>
                                  <a:gd name="T48" fmla="+- 0 2146 1573"/>
                                  <a:gd name="T49" fmla="*/ T48 w 622"/>
                                  <a:gd name="T50" fmla="+- 0 1250 1078"/>
                                  <a:gd name="T51" fmla="*/ 1250 h 253"/>
                                  <a:gd name="T52" fmla="+- 0 2181 1573"/>
                                  <a:gd name="T53" fmla="*/ T52 w 622"/>
                                  <a:gd name="T54" fmla="+- 0 1201 1078"/>
                                  <a:gd name="T55" fmla="*/ 1201 h 253"/>
                                  <a:gd name="T56" fmla="+- 0 2195 1573"/>
                                  <a:gd name="T57" fmla="*/ T56 w 622"/>
                                  <a:gd name="T58" fmla="+- 0 1165 1078"/>
                                  <a:gd name="T59" fmla="*/ 1165 h 253"/>
                                  <a:gd name="T60" fmla="+- 0 1909 1573"/>
                                  <a:gd name="T61" fmla="*/ T60 w 622"/>
                                  <a:gd name="T62" fmla="+- 0 1165 1078"/>
                                  <a:gd name="T63" fmla="*/ 1165 h 253"/>
                                  <a:gd name="T64" fmla="+- 0 1889 1573"/>
                                  <a:gd name="T65" fmla="*/ T64 w 622"/>
                                  <a:gd name="T66" fmla="+- 0 1164 1078"/>
                                  <a:gd name="T67" fmla="*/ 1164 h 253"/>
                                  <a:gd name="T68" fmla="+- 0 1811 1573"/>
                                  <a:gd name="T69" fmla="*/ T68 w 622"/>
                                  <a:gd name="T70" fmla="+- 0 1148 1078"/>
                                  <a:gd name="T71" fmla="*/ 1148 h 253"/>
                                  <a:gd name="T72" fmla="+- 0 1755 1573"/>
                                  <a:gd name="T73" fmla="*/ T72 w 622"/>
                                  <a:gd name="T74" fmla="+- 0 1125 1078"/>
                                  <a:gd name="T75" fmla="*/ 1125 h 253"/>
                                  <a:gd name="T76" fmla="+- 0 1702 1573"/>
                                  <a:gd name="T77" fmla="*/ T76 w 622"/>
                                  <a:gd name="T78" fmla="+- 0 1092 1078"/>
                                  <a:gd name="T79" fmla="*/ 1092 h 253"/>
                                  <a:gd name="T80" fmla="+- 0 1685 1573"/>
                                  <a:gd name="T81" fmla="*/ T80 w 622"/>
                                  <a:gd name="T82" fmla="+- 0 1078 1078"/>
                                  <a:gd name="T83" fmla="*/ 107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2" h="253">
                                    <a:moveTo>
                                      <a:pt x="112" y="0"/>
                                    </a:moveTo>
                                    <a:lnTo>
                                      <a:pt x="0" y="134"/>
                                    </a:lnTo>
                                    <a:lnTo>
                                      <a:pt x="15" y="146"/>
                                    </a:lnTo>
                                    <a:lnTo>
                                      <a:pt x="29" y="158"/>
                                    </a:lnTo>
                                    <a:lnTo>
                                      <a:pt x="94" y="197"/>
                                    </a:lnTo>
                                    <a:lnTo>
                                      <a:pt x="167" y="227"/>
                                    </a:lnTo>
                                    <a:lnTo>
                                      <a:pt x="227" y="242"/>
                                    </a:lnTo>
                                    <a:lnTo>
                                      <a:pt x="292" y="250"/>
                                    </a:lnTo>
                                    <a:lnTo>
                                      <a:pt x="361" y="253"/>
                                    </a:lnTo>
                                    <a:lnTo>
                                      <a:pt x="387" y="251"/>
                                    </a:lnTo>
                                    <a:lnTo>
                                      <a:pt x="461" y="237"/>
                                    </a:lnTo>
                                    <a:lnTo>
                                      <a:pt x="523" y="210"/>
                                    </a:lnTo>
                                    <a:lnTo>
                                      <a:pt x="573" y="172"/>
                                    </a:lnTo>
                                    <a:lnTo>
                                      <a:pt x="608" y="123"/>
                                    </a:lnTo>
                                    <a:lnTo>
                                      <a:pt x="622" y="87"/>
                                    </a:lnTo>
                                    <a:lnTo>
                                      <a:pt x="336" y="87"/>
                                    </a:lnTo>
                                    <a:lnTo>
                                      <a:pt x="316" y="86"/>
                                    </a:lnTo>
                                    <a:lnTo>
                                      <a:pt x="238" y="70"/>
                                    </a:lnTo>
                                    <a:lnTo>
                                      <a:pt x="182" y="47"/>
                                    </a:lnTo>
                                    <a:lnTo>
                                      <a:pt x="129" y="14"/>
                                    </a:lnTo>
                                    <a:lnTo>
                                      <a:pt x="112" y="0"/>
                                    </a:lnTo>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1"/>
                          <wpg:cNvGrpSpPr>
                            <a:grpSpLocks noChangeAspect="1"/>
                          </wpg:cNvGrpSpPr>
                          <wpg:grpSpPr bwMode="auto">
                            <a:xfrm>
                              <a:off x="1607" y="583"/>
                              <a:ext cx="597" cy="582"/>
                              <a:chOff x="1607" y="583"/>
                              <a:chExt cx="597" cy="582"/>
                            </a:xfrm>
                          </wpg:grpSpPr>
                          <wps:wsp>
                            <wps:cNvPr id="15" name="Freeform 122"/>
                            <wps:cNvSpPr>
                              <a:spLocks noChangeAspect="1"/>
                            </wps:cNvSpPr>
                            <wps:spPr bwMode="auto">
                              <a:xfrm>
                                <a:off x="1607" y="583"/>
                                <a:ext cx="597" cy="582"/>
                              </a:xfrm>
                              <a:custGeom>
                                <a:avLst/>
                                <a:gdLst>
                                  <a:gd name="T0" fmla="+- 0 1882 1607"/>
                                  <a:gd name="T1" fmla="*/ T0 w 597"/>
                                  <a:gd name="T2" fmla="+- 0 583 583"/>
                                  <a:gd name="T3" fmla="*/ 583 h 582"/>
                                  <a:gd name="T4" fmla="+- 0 1803 1607"/>
                                  <a:gd name="T5" fmla="*/ T4 w 597"/>
                                  <a:gd name="T6" fmla="+- 0 592 583"/>
                                  <a:gd name="T7" fmla="*/ 592 h 582"/>
                                  <a:gd name="T8" fmla="+- 0 1735 1607"/>
                                  <a:gd name="T9" fmla="*/ T8 w 597"/>
                                  <a:gd name="T10" fmla="+- 0 615 583"/>
                                  <a:gd name="T11" fmla="*/ 615 h 582"/>
                                  <a:gd name="T12" fmla="+- 0 1681 1607"/>
                                  <a:gd name="T13" fmla="*/ T12 w 597"/>
                                  <a:gd name="T14" fmla="+- 0 650 583"/>
                                  <a:gd name="T15" fmla="*/ 650 h 582"/>
                                  <a:gd name="T16" fmla="+- 0 1640 1607"/>
                                  <a:gd name="T17" fmla="*/ T16 w 597"/>
                                  <a:gd name="T18" fmla="+- 0 696 583"/>
                                  <a:gd name="T19" fmla="*/ 696 h 582"/>
                                  <a:gd name="T20" fmla="+- 0 1616 1607"/>
                                  <a:gd name="T21" fmla="*/ T20 w 597"/>
                                  <a:gd name="T22" fmla="+- 0 752 583"/>
                                  <a:gd name="T23" fmla="*/ 752 h 582"/>
                                  <a:gd name="T24" fmla="+- 0 1607 1607"/>
                                  <a:gd name="T25" fmla="*/ T24 w 597"/>
                                  <a:gd name="T26" fmla="+- 0 815 583"/>
                                  <a:gd name="T27" fmla="*/ 815 h 582"/>
                                  <a:gd name="T28" fmla="+- 0 1608 1607"/>
                                  <a:gd name="T29" fmla="*/ T28 w 597"/>
                                  <a:gd name="T30" fmla="+- 0 836 583"/>
                                  <a:gd name="T31" fmla="*/ 836 h 582"/>
                                  <a:gd name="T32" fmla="+- 0 1622 1607"/>
                                  <a:gd name="T33" fmla="*/ T32 w 597"/>
                                  <a:gd name="T34" fmla="+- 0 899 583"/>
                                  <a:gd name="T35" fmla="*/ 899 h 582"/>
                                  <a:gd name="T36" fmla="+- 0 1668 1607"/>
                                  <a:gd name="T37" fmla="*/ T36 w 597"/>
                                  <a:gd name="T38" fmla="+- 0 960 583"/>
                                  <a:gd name="T39" fmla="*/ 960 h 582"/>
                                  <a:gd name="T40" fmla="+- 0 1720 1607"/>
                                  <a:gd name="T41" fmla="*/ T40 w 597"/>
                                  <a:gd name="T42" fmla="+- 0 993 583"/>
                                  <a:gd name="T43" fmla="*/ 993 h 582"/>
                                  <a:gd name="T44" fmla="+- 0 1783 1607"/>
                                  <a:gd name="T45" fmla="*/ T44 w 597"/>
                                  <a:gd name="T46" fmla="+- 0 1018 583"/>
                                  <a:gd name="T47" fmla="*/ 1018 h 582"/>
                                  <a:gd name="T48" fmla="+- 0 1855 1607"/>
                                  <a:gd name="T49" fmla="*/ T48 w 597"/>
                                  <a:gd name="T50" fmla="+- 0 1038 583"/>
                                  <a:gd name="T51" fmla="*/ 1038 h 582"/>
                                  <a:gd name="T52" fmla="+- 0 1881 1607"/>
                                  <a:gd name="T53" fmla="*/ T52 w 597"/>
                                  <a:gd name="T54" fmla="+- 0 1044 583"/>
                                  <a:gd name="T55" fmla="*/ 1044 h 582"/>
                                  <a:gd name="T56" fmla="+- 0 1918 1607"/>
                                  <a:gd name="T57" fmla="*/ T56 w 597"/>
                                  <a:gd name="T58" fmla="+- 0 1054 583"/>
                                  <a:gd name="T59" fmla="*/ 1054 h 582"/>
                                  <a:gd name="T60" fmla="+- 0 1985 1607"/>
                                  <a:gd name="T61" fmla="*/ T60 w 597"/>
                                  <a:gd name="T62" fmla="+- 0 1081 583"/>
                                  <a:gd name="T63" fmla="*/ 1081 h 582"/>
                                  <a:gd name="T64" fmla="+- 0 2002 1607"/>
                                  <a:gd name="T65" fmla="*/ T64 w 597"/>
                                  <a:gd name="T66" fmla="+- 0 1114 583"/>
                                  <a:gd name="T67" fmla="*/ 1114 h 582"/>
                                  <a:gd name="T68" fmla="+- 0 2002 1607"/>
                                  <a:gd name="T69" fmla="*/ T68 w 597"/>
                                  <a:gd name="T70" fmla="+- 0 1120 583"/>
                                  <a:gd name="T71" fmla="*/ 1120 h 582"/>
                                  <a:gd name="T72" fmla="+- 0 1942 1607"/>
                                  <a:gd name="T73" fmla="*/ T72 w 597"/>
                                  <a:gd name="T74" fmla="+- 0 1163 583"/>
                                  <a:gd name="T75" fmla="*/ 1163 h 582"/>
                                  <a:gd name="T76" fmla="+- 0 1909 1607"/>
                                  <a:gd name="T77" fmla="*/ T76 w 597"/>
                                  <a:gd name="T78" fmla="+- 0 1165 583"/>
                                  <a:gd name="T79" fmla="*/ 1165 h 582"/>
                                  <a:gd name="T80" fmla="+- 0 2195 1607"/>
                                  <a:gd name="T81" fmla="*/ T80 w 597"/>
                                  <a:gd name="T82" fmla="+- 0 1165 583"/>
                                  <a:gd name="T83" fmla="*/ 1165 h 582"/>
                                  <a:gd name="T84" fmla="+- 0 2204 1607"/>
                                  <a:gd name="T85" fmla="*/ T84 w 597"/>
                                  <a:gd name="T86" fmla="+- 0 1101 583"/>
                                  <a:gd name="T87" fmla="*/ 1101 h 582"/>
                                  <a:gd name="T88" fmla="+- 0 2204 1607"/>
                                  <a:gd name="T89" fmla="*/ T88 w 597"/>
                                  <a:gd name="T90" fmla="+- 0 1074 583"/>
                                  <a:gd name="T91" fmla="*/ 1074 h 582"/>
                                  <a:gd name="T92" fmla="+- 0 2182 1607"/>
                                  <a:gd name="T93" fmla="*/ T92 w 597"/>
                                  <a:gd name="T94" fmla="+- 0 1000 583"/>
                                  <a:gd name="T95" fmla="*/ 1000 h 582"/>
                                  <a:gd name="T96" fmla="+- 0 2132 1607"/>
                                  <a:gd name="T97" fmla="*/ T96 w 597"/>
                                  <a:gd name="T98" fmla="+- 0 944 583"/>
                                  <a:gd name="T99" fmla="*/ 944 h 582"/>
                                  <a:gd name="T100" fmla="+- 0 2077 1607"/>
                                  <a:gd name="T101" fmla="*/ T100 w 597"/>
                                  <a:gd name="T102" fmla="+- 0 913 583"/>
                                  <a:gd name="T103" fmla="*/ 913 h 582"/>
                                  <a:gd name="T104" fmla="+- 0 2009 1607"/>
                                  <a:gd name="T105" fmla="*/ T104 w 597"/>
                                  <a:gd name="T106" fmla="+- 0 888 583"/>
                                  <a:gd name="T107" fmla="*/ 888 h 582"/>
                                  <a:gd name="T108" fmla="+- 0 1928 1607"/>
                                  <a:gd name="T109" fmla="*/ T108 w 597"/>
                                  <a:gd name="T110" fmla="+- 0 867 583"/>
                                  <a:gd name="T111" fmla="*/ 867 h 582"/>
                                  <a:gd name="T112" fmla="+- 0 1891 1607"/>
                                  <a:gd name="T113" fmla="*/ T112 w 597"/>
                                  <a:gd name="T114" fmla="+- 0 858 583"/>
                                  <a:gd name="T115" fmla="*/ 858 h 582"/>
                                  <a:gd name="T116" fmla="+- 0 1826 1607"/>
                                  <a:gd name="T117" fmla="*/ T116 w 597"/>
                                  <a:gd name="T118" fmla="+- 0 832 583"/>
                                  <a:gd name="T119" fmla="*/ 832 h 582"/>
                                  <a:gd name="T120" fmla="+- 0 1810 1607"/>
                                  <a:gd name="T121" fmla="*/ T120 w 597"/>
                                  <a:gd name="T122" fmla="+- 0 798 583"/>
                                  <a:gd name="T123" fmla="*/ 798 h 582"/>
                                  <a:gd name="T124" fmla="+- 0 1812 1607"/>
                                  <a:gd name="T125" fmla="*/ T124 w 597"/>
                                  <a:gd name="T126" fmla="+- 0 783 583"/>
                                  <a:gd name="T127" fmla="*/ 783 h 582"/>
                                  <a:gd name="T128" fmla="+- 0 1821 1607"/>
                                  <a:gd name="T129" fmla="*/ T128 w 597"/>
                                  <a:gd name="T130" fmla="+- 0 769 583"/>
                                  <a:gd name="T131" fmla="*/ 769 h 582"/>
                                  <a:gd name="T132" fmla="+- 0 1838 1607"/>
                                  <a:gd name="T133" fmla="*/ T132 w 597"/>
                                  <a:gd name="T134" fmla="+- 0 759 583"/>
                                  <a:gd name="T135" fmla="*/ 759 h 582"/>
                                  <a:gd name="T136" fmla="+- 0 1862 1607"/>
                                  <a:gd name="T137" fmla="*/ T136 w 597"/>
                                  <a:gd name="T138" fmla="+- 0 752 583"/>
                                  <a:gd name="T139" fmla="*/ 752 h 582"/>
                                  <a:gd name="T140" fmla="+- 0 1895 1607"/>
                                  <a:gd name="T141" fmla="*/ T140 w 597"/>
                                  <a:gd name="T142" fmla="+- 0 750 583"/>
                                  <a:gd name="T143" fmla="*/ 750 h 582"/>
                                  <a:gd name="T144" fmla="+- 0 2125 1607"/>
                                  <a:gd name="T145" fmla="*/ T144 w 597"/>
                                  <a:gd name="T146" fmla="+- 0 750 583"/>
                                  <a:gd name="T147" fmla="*/ 750 h 582"/>
                                  <a:gd name="T148" fmla="+- 0 2172 1607"/>
                                  <a:gd name="T149" fmla="*/ T148 w 597"/>
                                  <a:gd name="T150" fmla="+- 0 669 583"/>
                                  <a:gd name="T151" fmla="*/ 669 h 582"/>
                                  <a:gd name="T152" fmla="+- 0 2107 1607"/>
                                  <a:gd name="T153" fmla="*/ T152 w 597"/>
                                  <a:gd name="T154" fmla="+- 0 630 583"/>
                                  <a:gd name="T155" fmla="*/ 630 h 582"/>
                                  <a:gd name="T156" fmla="+- 0 2034 1607"/>
                                  <a:gd name="T157" fmla="*/ T156 w 597"/>
                                  <a:gd name="T158" fmla="+- 0 602 583"/>
                                  <a:gd name="T159" fmla="*/ 602 h 582"/>
                                  <a:gd name="T160" fmla="+- 0 1973 1607"/>
                                  <a:gd name="T161" fmla="*/ T160 w 597"/>
                                  <a:gd name="T162" fmla="+- 0 589 583"/>
                                  <a:gd name="T163" fmla="*/ 589 h 582"/>
                                  <a:gd name="T164" fmla="+- 0 1906 1607"/>
                                  <a:gd name="T165" fmla="*/ T164 w 597"/>
                                  <a:gd name="T166" fmla="+- 0 584 583"/>
                                  <a:gd name="T167" fmla="*/ 584 h 582"/>
                                  <a:gd name="T168" fmla="+- 0 1882 1607"/>
                                  <a:gd name="T169" fmla="*/ T168 w 597"/>
                                  <a:gd name="T170" fmla="+- 0 583 583"/>
                                  <a:gd name="T171" fmla="*/ 583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97" h="582">
                                    <a:moveTo>
                                      <a:pt x="275" y="0"/>
                                    </a:moveTo>
                                    <a:lnTo>
                                      <a:pt x="196" y="9"/>
                                    </a:lnTo>
                                    <a:lnTo>
                                      <a:pt x="128" y="32"/>
                                    </a:lnTo>
                                    <a:lnTo>
                                      <a:pt x="74" y="67"/>
                                    </a:lnTo>
                                    <a:lnTo>
                                      <a:pt x="33" y="113"/>
                                    </a:lnTo>
                                    <a:lnTo>
                                      <a:pt x="9" y="169"/>
                                    </a:lnTo>
                                    <a:lnTo>
                                      <a:pt x="0" y="232"/>
                                    </a:lnTo>
                                    <a:lnTo>
                                      <a:pt x="1" y="253"/>
                                    </a:lnTo>
                                    <a:lnTo>
                                      <a:pt x="15" y="316"/>
                                    </a:lnTo>
                                    <a:lnTo>
                                      <a:pt x="61" y="377"/>
                                    </a:lnTo>
                                    <a:lnTo>
                                      <a:pt x="113" y="410"/>
                                    </a:lnTo>
                                    <a:lnTo>
                                      <a:pt x="176" y="435"/>
                                    </a:lnTo>
                                    <a:lnTo>
                                      <a:pt x="248" y="455"/>
                                    </a:lnTo>
                                    <a:lnTo>
                                      <a:pt x="274" y="461"/>
                                    </a:lnTo>
                                    <a:lnTo>
                                      <a:pt x="311" y="471"/>
                                    </a:lnTo>
                                    <a:lnTo>
                                      <a:pt x="378" y="498"/>
                                    </a:lnTo>
                                    <a:lnTo>
                                      <a:pt x="395" y="531"/>
                                    </a:lnTo>
                                    <a:lnTo>
                                      <a:pt x="395" y="537"/>
                                    </a:lnTo>
                                    <a:lnTo>
                                      <a:pt x="335" y="580"/>
                                    </a:lnTo>
                                    <a:lnTo>
                                      <a:pt x="302" y="582"/>
                                    </a:lnTo>
                                    <a:lnTo>
                                      <a:pt x="588" y="582"/>
                                    </a:lnTo>
                                    <a:lnTo>
                                      <a:pt x="597" y="518"/>
                                    </a:lnTo>
                                    <a:lnTo>
                                      <a:pt x="597" y="491"/>
                                    </a:lnTo>
                                    <a:lnTo>
                                      <a:pt x="575" y="417"/>
                                    </a:lnTo>
                                    <a:lnTo>
                                      <a:pt x="525" y="361"/>
                                    </a:lnTo>
                                    <a:lnTo>
                                      <a:pt x="470" y="330"/>
                                    </a:lnTo>
                                    <a:lnTo>
                                      <a:pt x="402" y="305"/>
                                    </a:lnTo>
                                    <a:lnTo>
                                      <a:pt x="321" y="284"/>
                                    </a:lnTo>
                                    <a:lnTo>
                                      <a:pt x="284" y="275"/>
                                    </a:lnTo>
                                    <a:lnTo>
                                      <a:pt x="219" y="249"/>
                                    </a:lnTo>
                                    <a:lnTo>
                                      <a:pt x="203" y="215"/>
                                    </a:lnTo>
                                    <a:lnTo>
                                      <a:pt x="205" y="200"/>
                                    </a:lnTo>
                                    <a:lnTo>
                                      <a:pt x="214" y="186"/>
                                    </a:lnTo>
                                    <a:lnTo>
                                      <a:pt x="231" y="176"/>
                                    </a:lnTo>
                                    <a:lnTo>
                                      <a:pt x="255" y="169"/>
                                    </a:lnTo>
                                    <a:lnTo>
                                      <a:pt x="288" y="167"/>
                                    </a:lnTo>
                                    <a:lnTo>
                                      <a:pt x="518" y="167"/>
                                    </a:lnTo>
                                    <a:lnTo>
                                      <a:pt x="565" y="86"/>
                                    </a:lnTo>
                                    <a:lnTo>
                                      <a:pt x="500" y="47"/>
                                    </a:lnTo>
                                    <a:lnTo>
                                      <a:pt x="427" y="19"/>
                                    </a:lnTo>
                                    <a:lnTo>
                                      <a:pt x="366" y="6"/>
                                    </a:lnTo>
                                    <a:lnTo>
                                      <a:pt x="299" y="1"/>
                                    </a:lnTo>
                                    <a:lnTo>
                                      <a:pt x="275" y="0"/>
                                    </a:lnTo>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23"/>
                          <wpg:cNvGrpSpPr>
                            <a:grpSpLocks noChangeAspect="1"/>
                          </wpg:cNvGrpSpPr>
                          <wpg:grpSpPr bwMode="auto">
                            <a:xfrm>
                              <a:off x="1895" y="750"/>
                              <a:ext cx="230" cy="71"/>
                              <a:chOff x="1895" y="750"/>
                              <a:chExt cx="230" cy="71"/>
                            </a:xfrm>
                          </wpg:grpSpPr>
                          <wps:wsp>
                            <wps:cNvPr id="17" name="Freeform 124"/>
                            <wps:cNvSpPr>
                              <a:spLocks noChangeAspect="1"/>
                            </wps:cNvSpPr>
                            <wps:spPr bwMode="auto">
                              <a:xfrm>
                                <a:off x="1895" y="750"/>
                                <a:ext cx="230" cy="71"/>
                              </a:xfrm>
                              <a:custGeom>
                                <a:avLst/>
                                <a:gdLst>
                                  <a:gd name="T0" fmla="+- 0 2125 1895"/>
                                  <a:gd name="T1" fmla="*/ T0 w 230"/>
                                  <a:gd name="T2" fmla="+- 0 750 750"/>
                                  <a:gd name="T3" fmla="*/ 750 h 71"/>
                                  <a:gd name="T4" fmla="+- 0 1895 1895"/>
                                  <a:gd name="T5" fmla="*/ T4 w 230"/>
                                  <a:gd name="T6" fmla="+- 0 750 750"/>
                                  <a:gd name="T7" fmla="*/ 750 h 71"/>
                                  <a:gd name="T8" fmla="+- 0 1932 1895"/>
                                  <a:gd name="T9" fmla="*/ T8 w 230"/>
                                  <a:gd name="T10" fmla="+- 0 754 750"/>
                                  <a:gd name="T11" fmla="*/ 754 h 71"/>
                                  <a:gd name="T12" fmla="+- 0 2009 1895"/>
                                  <a:gd name="T13" fmla="*/ T12 w 230"/>
                                  <a:gd name="T14" fmla="+- 0 778 750"/>
                                  <a:gd name="T15" fmla="*/ 778 h 71"/>
                                  <a:gd name="T16" fmla="+- 0 2066 1895"/>
                                  <a:gd name="T17" fmla="*/ T16 w 230"/>
                                  <a:gd name="T18" fmla="+- 0 809 750"/>
                                  <a:gd name="T19" fmla="*/ 809 h 71"/>
                                  <a:gd name="T20" fmla="+- 0 2085 1895"/>
                                  <a:gd name="T21" fmla="*/ T20 w 230"/>
                                  <a:gd name="T22" fmla="+- 0 821 750"/>
                                  <a:gd name="T23" fmla="*/ 821 h 71"/>
                                  <a:gd name="T24" fmla="+- 0 2125 1895"/>
                                  <a:gd name="T25" fmla="*/ T24 w 230"/>
                                  <a:gd name="T26" fmla="+- 0 750 750"/>
                                  <a:gd name="T27" fmla="*/ 750 h 71"/>
                                </a:gdLst>
                                <a:ahLst/>
                                <a:cxnLst>
                                  <a:cxn ang="0">
                                    <a:pos x="T1" y="T3"/>
                                  </a:cxn>
                                  <a:cxn ang="0">
                                    <a:pos x="T5" y="T7"/>
                                  </a:cxn>
                                  <a:cxn ang="0">
                                    <a:pos x="T9" y="T11"/>
                                  </a:cxn>
                                  <a:cxn ang="0">
                                    <a:pos x="T13" y="T15"/>
                                  </a:cxn>
                                  <a:cxn ang="0">
                                    <a:pos x="T17" y="T19"/>
                                  </a:cxn>
                                  <a:cxn ang="0">
                                    <a:pos x="T21" y="T23"/>
                                  </a:cxn>
                                  <a:cxn ang="0">
                                    <a:pos x="T25" y="T27"/>
                                  </a:cxn>
                                </a:cxnLst>
                                <a:rect l="0" t="0" r="r" b="b"/>
                                <a:pathLst>
                                  <a:path w="230" h="71">
                                    <a:moveTo>
                                      <a:pt x="230" y="0"/>
                                    </a:moveTo>
                                    <a:lnTo>
                                      <a:pt x="0" y="0"/>
                                    </a:lnTo>
                                    <a:lnTo>
                                      <a:pt x="37" y="4"/>
                                    </a:lnTo>
                                    <a:lnTo>
                                      <a:pt x="114" y="28"/>
                                    </a:lnTo>
                                    <a:lnTo>
                                      <a:pt x="171" y="59"/>
                                    </a:lnTo>
                                    <a:lnTo>
                                      <a:pt x="190" y="71"/>
                                    </a:lnTo>
                                    <a:lnTo>
                                      <a:pt x="230" y="0"/>
                                    </a:lnTo>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25"/>
                          <wpg:cNvGrpSpPr>
                            <a:grpSpLocks noChangeAspect="1"/>
                          </wpg:cNvGrpSpPr>
                          <wpg:grpSpPr bwMode="auto">
                            <a:xfrm>
                              <a:off x="2058" y="596"/>
                              <a:ext cx="644" cy="723"/>
                              <a:chOff x="2058" y="596"/>
                              <a:chExt cx="644" cy="723"/>
                            </a:xfrm>
                          </wpg:grpSpPr>
                          <wps:wsp>
                            <wps:cNvPr id="19" name="Freeform 126"/>
                            <wps:cNvSpPr>
                              <a:spLocks noChangeAspect="1"/>
                            </wps:cNvSpPr>
                            <wps:spPr bwMode="auto">
                              <a:xfrm>
                                <a:off x="2058" y="596"/>
                                <a:ext cx="644" cy="723"/>
                              </a:xfrm>
                              <a:custGeom>
                                <a:avLst/>
                                <a:gdLst>
                                  <a:gd name="T0" fmla="+- 0 2455 2058"/>
                                  <a:gd name="T1" fmla="*/ T0 w 644"/>
                                  <a:gd name="T2" fmla="+- 0 596 596"/>
                                  <a:gd name="T3" fmla="*/ 596 h 723"/>
                                  <a:gd name="T4" fmla="+- 0 2058 2058"/>
                                  <a:gd name="T5" fmla="*/ T4 w 644"/>
                                  <a:gd name="T6" fmla="+- 0 596 596"/>
                                  <a:gd name="T7" fmla="*/ 596 h 723"/>
                                  <a:gd name="T8" fmla="+- 0 2058 2058"/>
                                  <a:gd name="T9" fmla="*/ T8 w 644"/>
                                  <a:gd name="T10" fmla="+- 0 1319 596"/>
                                  <a:gd name="T11" fmla="*/ 1319 h 723"/>
                                  <a:gd name="T12" fmla="+- 0 2460 2058"/>
                                  <a:gd name="T13" fmla="*/ T12 w 644"/>
                                  <a:gd name="T14" fmla="+- 0 1319 596"/>
                                  <a:gd name="T15" fmla="*/ 1319 h 723"/>
                                  <a:gd name="T16" fmla="+- 0 2540 2058"/>
                                  <a:gd name="T17" fmla="*/ T16 w 644"/>
                                  <a:gd name="T18" fmla="+- 0 1307 596"/>
                                  <a:gd name="T19" fmla="*/ 1307 h 723"/>
                                  <a:gd name="T20" fmla="+- 0 2606 2058"/>
                                  <a:gd name="T21" fmla="*/ T20 w 644"/>
                                  <a:gd name="T22" fmla="+- 0 1283 596"/>
                                  <a:gd name="T23" fmla="*/ 1283 h 723"/>
                                  <a:gd name="T24" fmla="+- 0 2656 2058"/>
                                  <a:gd name="T25" fmla="*/ T24 w 644"/>
                                  <a:gd name="T26" fmla="+- 0 1247 596"/>
                                  <a:gd name="T27" fmla="*/ 1247 h 723"/>
                                  <a:gd name="T28" fmla="+- 0 2696 2058"/>
                                  <a:gd name="T29" fmla="*/ T28 w 644"/>
                                  <a:gd name="T30" fmla="+- 0 1181 596"/>
                                  <a:gd name="T31" fmla="*/ 1181 h 723"/>
                                  <a:gd name="T32" fmla="+- 0 2702 2058"/>
                                  <a:gd name="T33" fmla="*/ T32 w 644"/>
                                  <a:gd name="T34" fmla="+- 0 1158 596"/>
                                  <a:gd name="T35" fmla="*/ 1158 h 723"/>
                                  <a:gd name="T36" fmla="+- 0 2254 2058"/>
                                  <a:gd name="T37" fmla="*/ T36 w 644"/>
                                  <a:gd name="T38" fmla="+- 0 1158 596"/>
                                  <a:gd name="T39" fmla="*/ 1158 h 723"/>
                                  <a:gd name="T40" fmla="+- 0 2254 2058"/>
                                  <a:gd name="T41" fmla="*/ T40 w 644"/>
                                  <a:gd name="T42" fmla="+- 0 1025 596"/>
                                  <a:gd name="T43" fmla="*/ 1025 h 723"/>
                                  <a:gd name="T44" fmla="+- 0 2683 2058"/>
                                  <a:gd name="T45" fmla="*/ T44 w 644"/>
                                  <a:gd name="T46" fmla="+- 0 1025 596"/>
                                  <a:gd name="T47" fmla="*/ 1025 h 723"/>
                                  <a:gd name="T48" fmla="+- 0 2673 2058"/>
                                  <a:gd name="T49" fmla="*/ T48 w 644"/>
                                  <a:gd name="T50" fmla="+- 0 1009 596"/>
                                  <a:gd name="T51" fmla="*/ 1009 h 723"/>
                                  <a:gd name="T52" fmla="+- 0 2614 2058"/>
                                  <a:gd name="T53" fmla="*/ T52 w 644"/>
                                  <a:gd name="T54" fmla="+- 0 954 596"/>
                                  <a:gd name="T55" fmla="*/ 954 h 723"/>
                                  <a:gd name="T56" fmla="+- 0 2577 2058"/>
                                  <a:gd name="T57" fmla="*/ T56 w 644"/>
                                  <a:gd name="T58" fmla="+- 0 934 596"/>
                                  <a:gd name="T59" fmla="*/ 934 h 723"/>
                                  <a:gd name="T60" fmla="+- 0 2595 2058"/>
                                  <a:gd name="T61" fmla="*/ T60 w 644"/>
                                  <a:gd name="T62" fmla="+- 0 923 596"/>
                                  <a:gd name="T63" fmla="*/ 923 h 723"/>
                                  <a:gd name="T64" fmla="+- 0 2612 2058"/>
                                  <a:gd name="T65" fmla="*/ T64 w 644"/>
                                  <a:gd name="T66" fmla="+- 0 911 596"/>
                                  <a:gd name="T67" fmla="*/ 911 h 723"/>
                                  <a:gd name="T68" fmla="+- 0 2627 2058"/>
                                  <a:gd name="T69" fmla="*/ T68 w 644"/>
                                  <a:gd name="T70" fmla="+- 0 898 596"/>
                                  <a:gd name="T71" fmla="*/ 898 h 723"/>
                                  <a:gd name="T72" fmla="+- 0 2639 2058"/>
                                  <a:gd name="T73" fmla="*/ T72 w 644"/>
                                  <a:gd name="T74" fmla="+- 0 884 596"/>
                                  <a:gd name="T75" fmla="*/ 884 h 723"/>
                                  <a:gd name="T76" fmla="+- 0 2254 2058"/>
                                  <a:gd name="T77" fmla="*/ T76 w 644"/>
                                  <a:gd name="T78" fmla="+- 0 884 596"/>
                                  <a:gd name="T79" fmla="*/ 884 h 723"/>
                                  <a:gd name="T80" fmla="+- 0 2254 2058"/>
                                  <a:gd name="T81" fmla="*/ T80 w 644"/>
                                  <a:gd name="T82" fmla="+- 0 757 596"/>
                                  <a:gd name="T83" fmla="*/ 757 h 723"/>
                                  <a:gd name="T84" fmla="+- 0 2672 2058"/>
                                  <a:gd name="T85" fmla="*/ T84 w 644"/>
                                  <a:gd name="T86" fmla="+- 0 757 596"/>
                                  <a:gd name="T87" fmla="*/ 757 h 723"/>
                                  <a:gd name="T88" fmla="+- 0 2670 2058"/>
                                  <a:gd name="T89" fmla="*/ T88 w 644"/>
                                  <a:gd name="T90" fmla="+- 0 743 596"/>
                                  <a:gd name="T91" fmla="*/ 743 h 723"/>
                                  <a:gd name="T92" fmla="+- 0 2636 2058"/>
                                  <a:gd name="T93" fmla="*/ T92 w 644"/>
                                  <a:gd name="T94" fmla="+- 0 672 596"/>
                                  <a:gd name="T95" fmla="*/ 672 h 723"/>
                                  <a:gd name="T96" fmla="+- 0 2578 2058"/>
                                  <a:gd name="T97" fmla="*/ T96 w 644"/>
                                  <a:gd name="T98" fmla="+- 0 626 596"/>
                                  <a:gd name="T99" fmla="*/ 626 h 723"/>
                                  <a:gd name="T100" fmla="+- 0 2501 2058"/>
                                  <a:gd name="T101" fmla="*/ T100 w 644"/>
                                  <a:gd name="T102" fmla="+- 0 601 596"/>
                                  <a:gd name="T103" fmla="*/ 601 h 723"/>
                                  <a:gd name="T104" fmla="+- 0 2455 2058"/>
                                  <a:gd name="T105" fmla="*/ T104 w 644"/>
                                  <a:gd name="T106" fmla="+- 0 596 596"/>
                                  <a:gd name="T107" fmla="*/ 59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723">
                                    <a:moveTo>
                                      <a:pt x="397" y="0"/>
                                    </a:moveTo>
                                    <a:lnTo>
                                      <a:pt x="0" y="0"/>
                                    </a:lnTo>
                                    <a:lnTo>
                                      <a:pt x="0" y="723"/>
                                    </a:lnTo>
                                    <a:lnTo>
                                      <a:pt x="402" y="723"/>
                                    </a:lnTo>
                                    <a:lnTo>
                                      <a:pt x="482" y="711"/>
                                    </a:lnTo>
                                    <a:lnTo>
                                      <a:pt x="548" y="687"/>
                                    </a:lnTo>
                                    <a:lnTo>
                                      <a:pt x="598" y="651"/>
                                    </a:lnTo>
                                    <a:lnTo>
                                      <a:pt x="638" y="585"/>
                                    </a:lnTo>
                                    <a:lnTo>
                                      <a:pt x="644" y="562"/>
                                    </a:lnTo>
                                    <a:lnTo>
                                      <a:pt x="196" y="562"/>
                                    </a:lnTo>
                                    <a:lnTo>
                                      <a:pt x="196" y="429"/>
                                    </a:lnTo>
                                    <a:lnTo>
                                      <a:pt x="625" y="429"/>
                                    </a:lnTo>
                                    <a:lnTo>
                                      <a:pt x="615" y="413"/>
                                    </a:lnTo>
                                    <a:lnTo>
                                      <a:pt x="556" y="358"/>
                                    </a:lnTo>
                                    <a:lnTo>
                                      <a:pt x="519" y="338"/>
                                    </a:lnTo>
                                    <a:lnTo>
                                      <a:pt x="537" y="327"/>
                                    </a:lnTo>
                                    <a:lnTo>
                                      <a:pt x="554" y="315"/>
                                    </a:lnTo>
                                    <a:lnTo>
                                      <a:pt x="569" y="302"/>
                                    </a:lnTo>
                                    <a:lnTo>
                                      <a:pt x="581" y="288"/>
                                    </a:lnTo>
                                    <a:lnTo>
                                      <a:pt x="196" y="288"/>
                                    </a:lnTo>
                                    <a:lnTo>
                                      <a:pt x="196" y="161"/>
                                    </a:lnTo>
                                    <a:lnTo>
                                      <a:pt x="614" y="161"/>
                                    </a:lnTo>
                                    <a:lnTo>
                                      <a:pt x="612" y="147"/>
                                    </a:lnTo>
                                    <a:lnTo>
                                      <a:pt x="578" y="76"/>
                                    </a:lnTo>
                                    <a:lnTo>
                                      <a:pt x="520" y="30"/>
                                    </a:lnTo>
                                    <a:lnTo>
                                      <a:pt x="443" y="5"/>
                                    </a:lnTo>
                                    <a:lnTo>
                                      <a:pt x="397" y="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7"/>
                          <wpg:cNvGrpSpPr>
                            <a:grpSpLocks noChangeAspect="1"/>
                          </wpg:cNvGrpSpPr>
                          <wpg:grpSpPr bwMode="auto">
                            <a:xfrm>
                              <a:off x="2254" y="1025"/>
                              <a:ext cx="451" cy="133"/>
                              <a:chOff x="2254" y="1025"/>
                              <a:chExt cx="451" cy="133"/>
                            </a:xfrm>
                          </wpg:grpSpPr>
                          <wps:wsp>
                            <wps:cNvPr id="21" name="Freeform 128"/>
                            <wps:cNvSpPr>
                              <a:spLocks noChangeAspect="1"/>
                            </wps:cNvSpPr>
                            <wps:spPr bwMode="auto">
                              <a:xfrm>
                                <a:off x="2254" y="1025"/>
                                <a:ext cx="451" cy="133"/>
                              </a:xfrm>
                              <a:custGeom>
                                <a:avLst/>
                                <a:gdLst>
                                  <a:gd name="T0" fmla="+- 0 2683 2254"/>
                                  <a:gd name="T1" fmla="*/ T0 w 451"/>
                                  <a:gd name="T2" fmla="+- 0 1025 1025"/>
                                  <a:gd name="T3" fmla="*/ 1025 h 133"/>
                                  <a:gd name="T4" fmla="+- 0 2254 2254"/>
                                  <a:gd name="T5" fmla="*/ T4 w 451"/>
                                  <a:gd name="T6" fmla="+- 0 1025 1025"/>
                                  <a:gd name="T7" fmla="*/ 1025 h 133"/>
                                  <a:gd name="T8" fmla="+- 0 2435 2254"/>
                                  <a:gd name="T9" fmla="*/ T8 w 451"/>
                                  <a:gd name="T10" fmla="+- 0 1026 1025"/>
                                  <a:gd name="T11" fmla="*/ 1026 h 133"/>
                                  <a:gd name="T12" fmla="+- 0 2460 2254"/>
                                  <a:gd name="T13" fmla="*/ T12 w 451"/>
                                  <a:gd name="T14" fmla="+- 0 1032 1025"/>
                                  <a:gd name="T15" fmla="*/ 1032 h 133"/>
                                  <a:gd name="T16" fmla="+- 0 2480 2254"/>
                                  <a:gd name="T17" fmla="*/ T16 w 451"/>
                                  <a:gd name="T18" fmla="+- 0 1042 1025"/>
                                  <a:gd name="T19" fmla="*/ 1042 h 133"/>
                                  <a:gd name="T20" fmla="+- 0 2494 2254"/>
                                  <a:gd name="T21" fmla="*/ T20 w 451"/>
                                  <a:gd name="T22" fmla="+- 0 1055 1025"/>
                                  <a:gd name="T23" fmla="*/ 1055 h 133"/>
                                  <a:gd name="T24" fmla="+- 0 2502 2254"/>
                                  <a:gd name="T25" fmla="*/ T24 w 451"/>
                                  <a:gd name="T26" fmla="+- 0 1071 1025"/>
                                  <a:gd name="T27" fmla="*/ 1071 h 133"/>
                                  <a:gd name="T28" fmla="+- 0 2505 2254"/>
                                  <a:gd name="T29" fmla="*/ T28 w 451"/>
                                  <a:gd name="T30" fmla="+- 0 1090 1025"/>
                                  <a:gd name="T31" fmla="*/ 1090 h 133"/>
                                  <a:gd name="T32" fmla="+- 0 2503 2254"/>
                                  <a:gd name="T33" fmla="*/ T32 w 451"/>
                                  <a:gd name="T34" fmla="+- 0 1109 1025"/>
                                  <a:gd name="T35" fmla="*/ 1109 h 133"/>
                                  <a:gd name="T36" fmla="+- 0 2438 2254"/>
                                  <a:gd name="T37" fmla="*/ T36 w 451"/>
                                  <a:gd name="T38" fmla="+- 0 1156 1025"/>
                                  <a:gd name="T39" fmla="*/ 1156 h 133"/>
                                  <a:gd name="T40" fmla="+- 0 2409 2254"/>
                                  <a:gd name="T41" fmla="*/ T40 w 451"/>
                                  <a:gd name="T42" fmla="+- 0 1158 1025"/>
                                  <a:gd name="T43" fmla="*/ 1158 h 133"/>
                                  <a:gd name="T44" fmla="+- 0 2702 2254"/>
                                  <a:gd name="T45" fmla="*/ T44 w 451"/>
                                  <a:gd name="T46" fmla="+- 0 1158 1025"/>
                                  <a:gd name="T47" fmla="*/ 1158 h 133"/>
                                  <a:gd name="T48" fmla="+- 0 2704 2254"/>
                                  <a:gd name="T49" fmla="*/ T48 w 451"/>
                                  <a:gd name="T50" fmla="+- 0 1141 1025"/>
                                  <a:gd name="T51" fmla="*/ 1141 h 133"/>
                                  <a:gd name="T52" fmla="+- 0 2705 2254"/>
                                  <a:gd name="T53" fmla="*/ T52 w 451"/>
                                  <a:gd name="T54" fmla="+- 0 1120 1025"/>
                                  <a:gd name="T55" fmla="*/ 1120 h 133"/>
                                  <a:gd name="T56" fmla="+- 0 2705 2254"/>
                                  <a:gd name="T57" fmla="*/ T56 w 451"/>
                                  <a:gd name="T58" fmla="+- 0 1112 1025"/>
                                  <a:gd name="T59" fmla="*/ 1112 h 133"/>
                                  <a:gd name="T60" fmla="+- 0 2703 2254"/>
                                  <a:gd name="T61" fmla="*/ T60 w 451"/>
                                  <a:gd name="T62" fmla="+- 0 1087 1025"/>
                                  <a:gd name="T63" fmla="*/ 1087 h 133"/>
                                  <a:gd name="T64" fmla="+- 0 2699 2254"/>
                                  <a:gd name="T65" fmla="*/ T64 w 451"/>
                                  <a:gd name="T66" fmla="+- 0 1065 1025"/>
                                  <a:gd name="T67" fmla="*/ 1065 h 133"/>
                                  <a:gd name="T68" fmla="+- 0 2692 2254"/>
                                  <a:gd name="T69" fmla="*/ T68 w 451"/>
                                  <a:gd name="T70" fmla="+- 0 1044 1025"/>
                                  <a:gd name="T71" fmla="*/ 1044 h 133"/>
                                  <a:gd name="T72" fmla="+- 0 2684 2254"/>
                                  <a:gd name="T73" fmla="*/ T72 w 451"/>
                                  <a:gd name="T74" fmla="+- 0 1026 1025"/>
                                  <a:gd name="T75" fmla="*/ 1026 h 133"/>
                                  <a:gd name="T76" fmla="+- 0 2683 2254"/>
                                  <a:gd name="T77" fmla="*/ T76 w 451"/>
                                  <a:gd name="T78" fmla="+- 0 1025 1025"/>
                                  <a:gd name="T79" fmla="*/ 1025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1" h="133">
                                    <a:moveTo>
                                      <a:pt x="429" y="0"/>
                                    </a:moveTo>
                                    <a:lnTo>
                                      <a:pt x="0" y="0"/>
                                    </a:lnTo>
                                    <a:lnTo>
                                      <a:pt x="181" y="1"/>
                                    </a:lnTo>
                                    <a:lnTo>
                                      <a:pt x="206" y="7"/>
                                    </a:lnTo>
                                    <a:lnTo>
                                      <a:pt x="226" y="17"/>
                                    </a:lnTo>
                                    <a:lnTo>
                                      <a:pt x="240" y="30"/>
                                    </a:lnTo>
                                    <a:lnTo>
                                      <a:pt x="248" y="46"/>
                                    </a:lnTo>
                                    <a:lnTo>
                                      <a:pt x="251" y="65"/>
                                    </a:lnTo>
                                    <a:lnTo>
                                      <a:pt x="249" y="84"/>
                                    </a:lnTo>
                                    <a:lnTo>
                                      <a:pt x="184" y="131"/>
                                    </a:lnTo>
                                    <a:lnTo>
                                      <a:pt x="155" y="133"/>
                                    </a:lnTo>
                                    <a:lnTo>
                                      <a:pt x="448" y="133"/>
                                    </a:lnTo>
                                    <a:lnTo>
                                      <a:pt x="450" y="116"/>
                                    </a:lnTo>
                                    <a:lnTo>
                                      <a:pt x="451" y="95"/>
                                    </a:lnTo>
                                    <a:lnTo>
                                      <a:pt x="451" y="87"/>
                                    </a:lnTo>
                                    <a:lnTo>
                                      <a:pt x="449" y="62"/>
                                    </a:lnTo>
                                    <a:lnTo>
                                      <a:pt x="445" y="40"/>
                                    </a:lnTo>
                                    <a:lnTo>
                                      <a:pt x="438" y="19"/>
                                    </a:lnTo>
                                    <a:lnTo>
                                      <a:pt x="430" y="1"/>
                                    </a:lnTo>
                                    <a:lnTo>
                                      <a:pt x="429" y="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29"/>
                          <wpg:cNvGrpSpPr>
                            <a:grpSpLocks noChangeAspect="1"/>
                          </wpg:cNvGrpSpPr>
                          <wpg:grpSpPr bwMode="auto">
                            <a:xfrm>
                              <a:off x="2380" y="757"/>
                              <a:ext cx="293" cy="127"/>
                              <a:chOff x="2380" y="757"/>
                              <a:chExt cx="293" cy="127"/>
                            </a:xfrm>
                          </wpg:grpSpPr>
                          <wps:wsp>
                            <wps:cNvPr id="23" name="Freeform 130"/>
                            <wps:cNvSpPr>
                              <a:spLocks noChangeAspect="1"/>
                            </wps:cNvSpPr>
                            <wps:spPr bwMode="auto">
                              <a:xfrm>
                                <a:off x="2380" y="757"/>
                                <a:ext cx="293" cy="127"/>
                              </a:xfrm>
                              <a:custGeom>
                                <a:avLst/>
                                <a:gdLst>
                                  <a:gd name="T0" fmla="+- 0 2672 2380"/>
                                  <a:gd name="T1" fmla="*/ T0 w 293"/>
                                  <a:gd name="T2" fmla="+- 0 757 757"/>
                                  <a:gd name="T3" fmla="*/ 757 h 127"/>
                                  <a:gd name="T4" fmla="+- 0 2400 2380"/>
                                  <a:gd name="T5" fmla="*/ T4 w 293"/>
                                  <a:gd name="T6" fmla="+- 0 757 757"/>
                                  <a:gd name="T7" fmla="*/ 757 h 127"/>
                                  <a:gd name="T8" fmla="+- 0 2426 2380"/>
                                  <a:gd name="T9" fmla="*/ T8 w 293"/>
                                  <a:gd name="T10" fmla="+- 0 762 757"/>
                                  <a:gd name="T11" fmla="*/ 762 h 127"/>
                                  <a:gd name="T12" fmla="+- 0 2447 2380"/>
                                  <a:gd name="T13" fmla="*/ T12 w 293"/>
                                  <a:gd name="T14" fmla="+- 0 770 757"/>
                                  <a:gd name="T15" fmla="*/ 770 h 127"/>
                                  <a:gd name="T16" fmla="+- 0 2463 2380"/>
                                  <a:gd name="T17" fmla="*/ T16 w 293"/>
                                  <a:gd name="T18" fmla="+- 0 783 757"/>
                                  <a:gd name="T19" fmla="*/ 783 h 127"/>
                                  <a:gd name="T20" fmla="+- 0 2472 2380"/>
                                  <a:gd name="T21" fmla="*/ T20 w 293"/>
                                  <a:gd name="T22" fmla="+- 0 799 757"/>
                                  <a:gd name="T23" fmla="*/ 799 h 127"/>
                                  <a:gd name="T24" fmla="+- 0 2475 2380"/>
                                  <a:gd name="T25" fmla="*/ T24 w 293"/>
                                  <a:gd name="T26" fmla="+- 0 819 757"/>
                                  <a:gd name="T27" fmla="*/ 819 h 127"/>
                                  <a:gd name="T28" fmla="+- 0 2473 2380"/>
                                  <a:gd name="T29" fmla="*/ T28 w 293"/>
                                  <a:gd name="T30" fmla="+- 0 836 757"/>
                                  <a:gd name="T31" fmla="*/ 836 h 127"/>
                                  <a:gd name="T32" fmla="+- 0 2409 2380"/>
                                  <a:gd name="T33" fmla="*/ T32 w 293"/>
                                  <a:gd name="T34" fmla="+- 0 882 757"/>
                                  <a:gd name="T35" fmla="*/ 882 h 127"/>
                                  <a:gd name="T36" fmla="+- 0 2380 2380"/>
                                  <a:gd name="T37" fmla="*/ T36 w 293"/>
                                  <a:gd name="T38" fmla="+- 0 884 757"/>
                                  <a:gd name="T39" fmla="*/ 884 h 127"/>
                                  <a:gd name="T40" fmla="+- 0 2639 2380"/>
                                  <a:gd name="T41" fmla="*/ T40 w 293"/>
                                  <a:gd name="T42" fmla="+- 0 884 757"/>
                                  <a:gd name="T43" fmla="*/ 884 h 127"/>
                                  <a:gd name="T44" fmla="+- 0 2668 2380"/>
                                  <a:gd name="T45" fmla="*/ T44 w 293"/>
                                  <a:gd name="T46" fmla="+- 0 827 757"/>
                                  <a:gd name="T47" fmla="*/ 827 h 127"/>
                                  <a:gd name="T48" fmla="+- 0 2673 2380"/>
                                  <a:gd name="T49" fmla="*/ T48 w 293"/>
                                  <a:gd name="T50" fmla="+- 0 780 757"/>
                                  <a:gd name="T51" fmla="*/ 780 h 127"/>
                                  <a:gd name="T52" fmla="+- 0 2673 2380"/>
                                  <a:gd name="T53" fmla="*/ T52 w 293"/>
                                  <a:gd name="T54" fmla="+- 0 764 757"/>
                                  <a:gd name="T55" fmla="*/ 764 h 127"/>
                                  <a:gd name="T56" fmla="+- 0 2672 2380"/>
                                  <a:gd name="T57" fmla="*/ T56 w 293"/>
                                  <a:gd name="T58" fmla="+- 0 757 757"/>
                                  <a:gd name="T59" fmla="*/ 7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3" h="127">
                                    <a:moveTo>
                                      <a:pt x="292" y="0"/>
                                    </a:moveTo>
                                    <a:lnTo>
                                      <a:pt x="20" y="0"/>
                                    </a:lnTo>
                                    <a:lnTo>
                                      <a:pt x="46" y="5"/>
                                    </a:lnTo>
                                    <a:lnTo>
                                      <a:pt x="67" y="13"/>
                                    </a:lnTo>
                                    <a:lnTo>
                                      <a:pt x="83" y="26"/>
                                    </a:lnTo>
                                    <a:lnTo>
                                      <a:pt x="92" y="42"/>
                                    </a:lnTo>
                                    <a:lnTo>
                                      <a:pt x="95" y="62"/>
                                    </a:lnTo>
                                    <a:lnTo>
                                      <a:pt x="93" y="79"/>
                                    </a:lnTo>
                                    <a:lnTo>
                                      <a:pt x="29" y="125"/>
                                    </a:lnTo>
                                    <a:lnTo>
                                      <a:pt x="0" y="127"/>
                                    </a:lnTo>
                                    <a:lnTo>
                                      <a:pt x="259" y="127"/>
                                    </a:lnTo>
                                    <a:lnTo>
                                      <a:pt x="288" y="70"/>
                                    </a:lnTo>
                                    <a:lnTo>
                                      <a:pt x="293" y="23"/>
                                    </a:lnTo>
                                    <a:lnTo>
                                      <a:pt x="293" y="7"/>
                                    </a:lnTo>
                                    <a:lnTo>
                                      <a:pt x="292" y="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1"/>
                          <wpg:cNvGrpSpPr>
                            <a:grpSpLocks noChangeAspect="1"/>
                          </wpg:cNvGrpSpPr>
                          <wpg:grpSpPr bwMode="auto">
                            <a:xfrm>
                              <a:off x="2708" y="771"/>
                              <a:ext cx="201" cy="548"/>
                              <a:chOff x="2708" y="771"/>
                              <a:chExt cx="201" cy="548"/>
                            </a:xfrm>
                          </wpg:grpSpPr>
                          <wps:wsp>
                            <wps:cNvPr id="25" name="Freeform 132"/>
                            <wps:cNvSpPr>
                              <a:spLocks noChangeAspect="1"/>
                            </wps:cNvSpPr>
                            <wps:spPr bwMode="auto">
                              <a:xfrm>
                                <a:off x="2708" y="771"/>
                                <a:ext cx="201" cy="548"/>
                              </a:xfrm>
                              <a:custGeom>
                                <a:avLst/>
                                <a:gdLst>
                                  <a:gd name="T0" fmla="+- 0 2909 2708"/>
                                  <a:gd name="T1" fmla="*/ T0 w 201"/>
                                  <a:gd name="T2" fmla="+- 0 771 771"/>
                                  <a:gd name="T3" fmla="*/ 771 h 548"/>
                                  <a:gd name="T4" fmla="+- 0 2708 2708"/>
                                  <a:gd name="T5" fmla="*/ T4 w 201"/>
                                  <a:gd name="T6" fmla="+- 0 771 771"/>
                                  <a:gd name="T7" fmla="*/ 771 h 548"/>
                                  <a:gd name="T8" fmla="+- 0 2708 2708"/>
                                  <a:gd name="T9" fmla="*/ T8 w 201"/>
                                  <a:gd name="T10" fmla="+- 0 1319 771"/>
                                  <a:gd name="T11" fmla="*/ 1319 h 548"/>
                                  <a:gd name="T12" fmla="+- 0 2909 2708"/>
                                  <a:gd name="T13" fmla="*/ T12 w 201"/>
                                  <a:gd name="T14" fmla="+- 0 1319 771"/>
                                  <a:gd name="T15" fmla="*/ 1319 h 548"/>
                                  <a:gd name="T16" fmla="+- 0 2909 2708"/>
                                  <a:gd name="T17" fmla="*/ T16 w 201"/>
                                  <a:gd name="T18" fmla="+- 0 771 771"/>
                                  <a:gd name="T19" fmla="*/ 771 h 548"/>
                                </a:gdLst>
                                <a:ahLst/>
                                <a:cxnLst>
                                  <a:cxn ang="0">
                                    <a:pos x="T1" y="T3"/>
                                  </a:cxn>
                                  <a:cxn ang="0">
                                    <a:pos x="T5" y="T7"/>
                                  </a:cxn>
                                  <a:cxn ang="0">
                                    <a:pos x="T9" y="T11"/>
                                  </a:cxn>
                                  <a:cxn ang="0">
                                    <a:pos x="T13" y="T15"/>
                                  </a:cxn>
                                  <a:cxn ang="0">
                                    <a:pos x="T17" y="T19"/>
                                  </a:cxn>
                                </a:cxnLst>
                                <a:rect l="0" t="0" r="r" b="b"/>
                                <a:pathLst>
                                  <a:path w="201" h="548">
                                    <a:moveTo>
                                      <a:pt x="201" y="0"/>
                                    </a:moveTo>
                                    <a:lnTo>
                                      <a:pt x="0" y="0"/>
                                    </a:lnTo>
                                    <a:lnTo>
                                      <a:pt x="0" y="548"/>
                                    </a:lnTo>
                                    <a:lnTo>
                                      <a:pt x="201" y="548"/>
                                    </a:lnTo>
                                    <a:lnTo>
                                      <a:pt x="201"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33"/>
                          <wpg:cNvGrpSpPr>
                            <a:grpSpLocks noChangeAspect="1"/>
                          </wpg:cNvGrpSpPr>
                          <wpg:grpSpPr bwMode="auto">
                            <a:xfrm>
                              <a:off x="2491" y="596"/>
                              <a:ext cx="635" cy="175"/>
                              <a:chOff x="2491" y="596"/>
                              <a:chExt cx="635" cy="175"/>
                            </a:xfrm>
                          </wpg:grpSpPr>
                          <wps:wsp>
                            <wps:cNvPr id="27" name="Freeform 134"/>
                            <wps:cNvSpPr>
                              <a:spLocks noChangeAspect="1"/>
                            </wps:cNvSpPr>
                            <wps:spPr bwMode="auto">
                              <a:xfrm>
                                <a:off x="2491" y="596"/>
                                <a:ext cx="635" cy="175"/>
                              </a:xfrm>
                              <a:custGeom>
                                <a:avLst/>
                                <a:gdLst>
                                  <a:gd name="T0" fmla="+- 0 3126 2491"/>
                                  <a:gd name="T1" fmla="*/ T0 w 635"/>
                                  <a:gd name="T2" fmla="+- 0 596 596"/>
                                  <a:gd name="T3" fmla="*/ 596 h 175"/>
                                  <a:gd name="T4" fmla="+- 0 2491 2491"/>
                                  <a:gd name="T5" fmla="*/ T4 w 635"/>
                                  <a:gd name="T6" fmla="+- 0 596 596"/>
                                  <a:gd name="T7" fmla="*/ 596 h 175"/>
                                  <a:gd name="T8" fmla="+- 0 2491 2491"/>
                                  <a:gd name="T9" fmla="*/ T8 w 635"/>
                                  <a:gd name="T10" fmla="+- 0 771 596"/>
                                  <a:gd name="T11" fmla="*/ 771 h 175"/>
                                  <a:gd name="T12" fmla="+- 0 3126 2491"/>
                                  <a:gd name="T13" fmla="*/ T12 w 635"/>
                                  <a:gd name="T14" fmla="+- 0 771 596"/>
                                  <a:gd name="T15" fmla="*/ 771 h 175"/>
                                  <a:gd name="T16" fmla="+- 0 3126 2491"/>
                                  <a:gd name="T17" fmla="*/ T16 w 635"/>
                                  <a:gd name="T18" fmla="+- 0 596 596"/>
                                  <a:gd name="T19" fmla="*/ 596 h 175"/>
                                </a:gdLst>
                                <a:ahLst/>
                                <a:cxnLst>
                                  <a:cxn ang="0">
                                    <a:pos x="T1" y="T3"/>
                                  </a:cxn>
                                  <a:cxn ang="0">
                                    <a:pos x="T5" y="T7"/>
                                  </a:cxn>
                                  <a:cxn ang="0">
                                    <a:pos x="T9" y="T11"/>
                                  </a:cxn>
                                  <a:cxn ang="0">
                                    <a:pos x="T13" y="T15"/>
                                  </a:cxn>
                                  <a:cxn ang="0">
                                    <a:pos x="T17" y="T19"/>
                                  </a:cxn>
                                </a:cxnLst>
                                <a:rect l="0" t="0" r="r" b="b"/>
                                <a:pathLst>
                                  <a:path w="635" h="175">
                                    <a:moveTo>
                                      <a:pt x="635" y="0"/>
                                    </a:moveTo>
                                    <a:lnTo>
                                      <a:pt x="0" y="0"/>
                                    </a:lnTo>
                                    <a:lnTo>
                                      <a:pt x="0" y="175"/>
                                    </a:lnTo>
                                    <a:lnTo>
                                      <a:pt x="635" y="175"/>
                                    </a:lnTo>
                                    <a:lnTo>
                                      <a:pt x="635"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5"/>
                          <wpg:cNvGrpSpPr>
                            <a:grpSpLocks noChangeAspect="1"/>
                          </wpg:cNvGrpSpPr>
                          <wpg:grpSpPr bwMode="auto">
                            <a:xfrm>
                              <a:off x="2818" y="590"/>
                              <a:ext cx="755" cy="729"/>
                              <a:chOff x="2818" y="590"/>
                              <a:chExt cx="755" cy="729"/>
                            </a:xfrm>
                          </wpg:grpSpPr>
                          <wps:wsp>
                            <wps:cNvPr id="29" name="Freeform 136"/>
                            <wps:cNvSpPr>
                              <a:spLocks noChangeAspect="1"/>
                            </wps:cNvSpPr>
                            <wps:spPr bwMode="auto">
                              <a:xfrm>
                                <a:off x="2818" y="590"/>
                                <a:ext cx="755" cy="729"/>
                              </a:xfrm>
                              <a:custGeom>
                                <a:avLst/>
                                <a:gdLst>
                                  <a:gd name="T0" fmla="+- 0 3319 2818"/>
                                  <a:gd name="T1" fmla="*/ T0 w 755"/>
                                  <a:gd name="T2" fmla="+- 0 590 590"/>
                                  <a:gd name="T3" fmla="*/ 590 h 729"/>
                                  <a:gd name="T4" fmla="+- 0 3126 2818"/>
                                  <a:gd name="T5" fmla="*/ T4 w 755"/>
                                  <a:gd name="T6" fmla="+- 0 590 590"/>
                                  <a:gd name="T7" fmla="*/ 590 h 729"/>
                                  <a:gd name="T8" fmla="+- 0 2818 2818"/>
                                  <a:gd name="T9" fmla="*/ T8 w 755"/>
                                  <a:gd name="T10" fmla="+- 0 1319 590"/>
                                  <a:gd name="T11" fmla="*/ 1319 h 729"/>
                                  <a:gd name="T12" fmla="+- 0 3029 2818"/>
                                  <a:gd name="T13" fmla="*/ T12 w 755"/>
                                  <a:gd name="T14" fmla="+- 0 1319 590"/>
                                  <a:gd name="T15" fmla="*/ 1319 h 729"/>
                                  <a:gd name="T16" fmla="+- 0 3080 2818"/>
                                  <a:gd name="T17" fmla="*/ T16 w 755"/>
                                  <a:gd name="T18" fmla="+- 0 1190 590"/>
                                  <a:gd name="T19" fmla="*/ 1190 h 729"/>
                                  <a:gd name="T20" fmla="+- 0 3573 2818"/>
                                  <a:gd name="T21" fmla="*/ T20 w 755"/>
                                  <a:gd name="T22" fmla="+- 0 1190 590"/>
                                  <a:gd name="T23" fmla="*/ 1190 h 729"/>
                                  <a:gd name="T24" fmla="+- 0 3507 2818"/>
                                  <a:gd name="T25" fmla="*/ T24 w 755"/>
                                  <a:gd name="T26" fmla="+- 0 1034 590"/>
                                  <a:gd name="T27" fmla="*/ 1034 h 729"/>
                                  <a:gd name="T28" fmla="+- 0 3139 2818"/>
                                  <a:gd name="T29" fmla="*/ T28 w 755"/>
                                  <a:gd name="T30" fmla="+- 0 1034 590"/>
                                  <a:gd name="T31" fmla="*/ 1034 h 729"/>
                                  <a:gd name="T32" fmla="+- 0 3221 2818"/>
                                  <a:gd name="T33" fmla="*/ T32 w 755"/>
                                  <a:gd name="T34" fmla="+- 0 828 590"/>
                                  <a:gd name="T35" fmla="*/ 828 h 729"/>
                                  <a:gd name="T36" fmla="+- 0 3420 2818"/>
                                  <a:gd name="T37" fmla="*/ T36 w 755"/>
                                  <a:gd name="T38" fmla="+- 0 828 590"/>
                                  <a:gd name="T39" fmla="*/ 828 h 729"/>
                                  <a:gd name="T40" fmla="+- 0 3319 2818"/>
                                  <a:gd name="T41" fmla="*/ T40 w 755"/>
                                  <a:gd name="T42" fmla="+- 0 590 590"/>
                                  <a:gd name="T43" fmla="*/ 590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5" h="729">
                                    <a:moveTo>
                                      <a:pt x="501" y="0"/>
                                    </a:moveTo>
                                    <a:lnTo>
                                      <a:pt x="308" y="0"/>
                                    </a:lnTo>
                                    <a:lnTo>
                                      <a:pt x="0" y="729"/>
                                    </a:lnTo>
                                    <a:lnTo>
                                      <a:pt x="211" y="729"/>
                                    </a:lnTo>
                                    <a:lnTo>
                                      <a:pt x="262" y="600"/>
                                    </a:lnTo>
                                    <a:lnTo>
                                      <a:pt x="755" y="600"/>
                                    </a:lnTo>
                                    <a:lnTo>
                                      <a:pt x="689" y="444"/>
                                    </a:lnTo>
                                    <a:lnTo>
                                      <a:pt x="321" y="444"/>
                                    </a:lnTo>
                                    <a:lnTo>
                                      <a:pt x="403" y="238"/>
                                    </a:lnTo>
                                    <a:lnTo>
                                      <a:pt x="602" y="238"/>
                                    </a:lnTo>
                                    <a:lnTo>
                                      <a:pt x="501" y="0"/>
                                    </a:lnTo>
                                  </a:path>
                                </a:pathLst>
                              </a:custGeom>
                              <a:solidFill>
                                <a:srgbClr val="009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37"/>
                          <wpg:cNvGrpSpPr>
                            <a:grpSpLocks noChangeAspect="1"/>
                          </wpg:cNvGrpSpPr>
                          <wpg:grpSpPr bwMode="auto">
                            <a:xfrm>
                              <a:off x="3359" y="1190"/>
                              <a:ext cx="268" cy="129"/>
                              <a:chOff x="3359" y="1190"/>
                              <a:chExt cx="268" cy="129"/>
                            </a:xfrm>
                          </wpg:grpSpPr>
                          <wps:wsp>
                            <wps:cNvPr id="31" name="Freeform 138"/>
                            <wps:cNvSpPr>
                              <a:spLocks noChangeAspect="1"/>
                            </wps:cNvSpPr>
                            <wps:spPr bwMode="auto">
                              <a:xfrm>
                                <a:off x="3359" y="1190"/>
                                <a:ext cx="268" cy="129"/>
                              </a:xfrm>
                              <a:custGeom>
                                <a:avLst/>
                                <a:gdLst>
                                  <a:gd name="T0" fmla="+- 0 3573 3359"/>
                                  <a:gd name="T1" fmla="*/ T0 w 268"/>
                                  <a:gd name="T2" fmla="+- 0 1190 1190"/>
                                  <a:gd name="T3" fmla="*/ 1190 h 129"/>
                                  <a:gd name="T4" fmla="+- 0 3359 3359"/>
                                  <a:gd name="T5" fmla="*/ T4 w 268"/>
                                  <a:gd name="T6" fmla="+- 0 1190 1190"/>
                                  <a:gd name="T7" fmla="*/ 1190 h 129"/>
                                  <a:gd name="T8" fmla="+- 0 3412 3359"/>
                                  <a:gd name="T9" fmla="*/ T8 w 268"/>
                                  <a:gd name="T10" fmla="+- 0 1319 1190"/>
                                  <a:gd name="T11" fmla="*/ 1319 h 129"/>
                                  <a:gd name="T12" fmla="+- 0 3627 3359"/>
                                  <a:gd name="T13" fmla="*/ T12 w 268"/>
                                  <a:gd name="T14" fmla="+- 0 1319 1190"/>
                                  <a:gd name="T15" fmla="*/ 1319 h 129"/>
                                  <a:gd name="T16" fmla="+- 0 3573 3359"/>
                                  <a:gd name="T17" fmla="*/ T16 w 268"/>
                                  <a:gd name="T18" fmla="+- 0 1190 1190"/>
                                  <a:gd name="T19" fmla="*/ 1190 h 129"/>
                                </a:gdLst>
                                <a:ahLst/>
                                <a:cxnLst>
                                  <a:cxn ang="0">
                                    <a:pos x="T1" y="T3"/>
                                  </a:cxn>
                                  <a:cxn ang="0">
                                    <a:pos x="T5" y="T7"/>
                                  </a:cxn>
                                  <a:cxn ang="0">
                                    <a:pos x="T9" y="T11"/>
                                  </a:cxn>
                                  <a:cxn ang="0">
                                    <a:pos x="T13" y="T15"/>
                                  </a:cxn>
                                  <a:cxn ang="0">
                                    <a:pos x="T17" y="T19"/>
                                  </a:cxn>
                                </a:cxnLst>
                                <a:rect l="0" t="0" r="r" b="b"/>
                                <a:pathLst>
                                  <a:path w="268" h="129">
                                    <a:moveTo>
                                      <a:pt x="214" y="0"/>
                                    </a:moveTo>
                                    <a:lnTo>
                                      <a:pt x="0" y="0"/>
                                    </a:lnTo>
                                    <a:lnTo>
                                      <a:pt x="53" y="129"/>
                                    </a:lnTo>
                                    <a:lnTo>
                                      <a:pt x="268" y="129"/>
                                    </a:lnTo>
                                    <a:lnTo>
                                      <a:pt x="214" y="0"/>
                                    </a:lnTo>
                                  </a:path>
                                </a:pathLst>
                              </a:custGeom>
                              <a:solidFill>
                                <a:srgbClr val="009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39"/>
                          <wpg:cNvGrpSpPr>
                            <a:grpSpLocks noChangeAspect="1"/>
                          </wpg:cNvGrpSpPr>
                          <wpg:grpSpPr bwMode="auto">
                            <a:xfrm>
                              <a:off x="3221" y="828"/>
                              <a:ext cx="286" cy="206"/>
                              <a:chOff x="3221" y="828"/>
                              <a:chExt cx="286" cy="206"/>
                            </a:xfrm>
                          </wpg:grpSpPr>
                          <wps:wsp>
                            <wps:cNvPr id="33" name="Freeform 140"/>
                            <wps:cNvSpPr>
                              <a:spLocks noChangeAspect="1"/>
                            </wps:cNvSpPr>
                            <wps:spPr bwMode="auto">
                              <a:xfrm>
                                <a:off x="3221" y="828"/>
                                <a:ext cx="286" cy="206"/>
                              </a:xfrm>
                              <a:custGeom>
                                <a:avLst/>
                                <a:gdLst>
                                  <a:gd name="T0" fmla="+- 0 3420 3221"/>
                                  <a:gd name="T1" fmla="*/ T0 w 286"/>
                                  <a:gd name="T2" fmla="+- 0 828 828"/>
                                  <a:gd name="T3" fmla="*/ 828 h 206"/>
                                  <a:gd name="T4" fmla="+- 0 3221 3221"/>
                                  <a:gd name="T5" fmla="*/ T4 w 286"/>
                                  <a:gd name="T6" fmla="+- 0 828 828"/>
                                  <a:gd name="T7" fmla="*/ 828 h 206"/>
                                  <a:gd name="T8" fmla="+- 0 3302 3221"/>
                                  <a:gd name="T9" fmla="*/ T8 w 286"/>
                                  <a:gd name="T10" fmla="+- 0 1034 828"/>
                                  <a:gd name="T11" fmla="*/ 1034 h 206"/>
                                  <a:gd name="T12" fmla="+- 0 3507 3221"/>
                                  <a:gd name="T13" fmla="*/ T12 w 286"/>
                                  <a:gd name="T14" fmla="+- 0 1034 828"/>
                                  <a:gd name="T15" fmla="*/ 1034 h 206"/>
                                  <a:gd name="T16" fmla="+- 0 3420 3221"/>
                                  <a:gd name="T17" fmla="*/ T16 w 286"/>
                                  <a:gd name="T18" fmla="+- 0 828 828"/>
                                  <a:gd name="T19" fmla="*/ 828 h 206"/>
                                </a:gdLst>
                                <a:ahLst/>
                                <a:cxnLst>
                                  <a:cxn ang="0">
                                    <a:pos x="T1" y="T3"/>
                                  </a:cxn>
                                  <a:cxn ang="0">
                                    <a:pos x="T5" y="T7"/>
                                  </a:cxn>
                                  <a:cxn ang="0">
                                    <a:pos x="T9" y="T11"/>
                                  </a:cxn>
                                  <a:cxn ang="0">
                                    <a:pos x="T13" y="T15"/>
                                  </a:cxn>
                                  <a:cxn ang="0">
                                    <a:pos x="T17" y="T19"/>
                                  </a:cxn>
                                </a:cxnLst>
                                <a:rect l="0" t="0" r="r" b="b"/>
                                <a:pathLst>
                                  <a:path w="286" h="206">
                                    <a:moveTo>
                                      <a:pt x="199" y="0"/>
                                    </a:moveTo>
                                    <a:lnTo>
                                      <a:pt x="0" y="0"/>
                                    </a:lnTo>
                                    <a:lnTo>
                                      <a:pt x="81" y="206"/>
                                    </a:lnTo>
                                    <a:lnTo>
                                      <a:pt x="286" y="206"/>
                                    </a:lnTo>
                                    <a:lnTo>
                                      <a:pt x="199" y="0"/>
                                    </a:lnTo>
                                  </a:path>
                                </a:pathLst>
                              </a:custGeom>
                              <a:solidFill>
                                <a:srgbClr val="009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C9C6427" id="Group 142" o:spid="_x0000_s1026" style="position:absolute;left:0;text-align:left;margin-left:-38.25pt;margin-top:34.35pt;width:694.3pt;height:122.85pt;z-index:251659264" coordorigin="2923,6224" coordsize="13886,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">
                <v:shapetype id="_x0000_t202" coordsize="21600,21600" o:spt="202" path="m,l,21600r21600,l21600,xe">
                  <v:stroke joinstyle="miter"/>
                  <v:path gradientshapeok="t" o:connecttype="rect"/>
                </v:shapetype>
                <v:shape id="Text Box 2" o:spid="_x0000_s1027" type="#_x0000_t202" style="position:absolute;left:8395;top:6562;width:841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E80BE16" w14:textId="77777777" w:rsidR="00E55F49" w:rsidRPr="00CC7800" w:rsidRDefault="00E55F49" w:rsidP="00E55F49">
                        <w:pPr>
                          <w:spacing w:after="0"/>
                          <w:rPr>
                            <w:rFonts w:ascii="Times New Roman" w:hAnsi="Times New Roman"/>
                            <w:i/>
                            <w:sz w:val="40"/>
                            <w:szCs w:val="40"/>
                          </w:rPr>
                        </w:pPr>
                        <w:r>
                          <w:rPr>
                            <w:rFonts w:ascii="Times New Roman" w:hAnsi="Times New Roman"/>
                            <w:i/>
                            <w:sz w:val="40"/>
                            <w:szCs w:val="40"/>
                          </w:rPr>
                          <w:t>Washington State</w:t>
                        </w:r>
                      </w:p>
                      <w:p w14:paraId="4C091B7F" w14:textId="77777777" w:rsidR="00E55F49" w:rsidRPr="00CC7800" w:rsidRDefault="00E55F49" w:rsidP="00E55F49">
                        <w:pPr>
                          <w:spacing w:after="0"/>
                          <w:rPr>
                            <w:rFonts w:ascii="Times New Roman" w:hAnsi="Times New Roman"/>
                            <w:sz w:val="48"/>
                            <w:szCs w:val="48"/>
                          </w:rPr>
                        </w:pPr>
                        <w:r w:rsidRPr="00CC7800">
                          <w:rPr>
                            <w:rFonts w:ascii="Times New Roman" w:hAnsi="Times New Roman"/>
                            <w:sz w:val="48"/>
                            <w:szCs w:val="48"/>
                          </w:rPr>
                          <w:t>Board of Tax Appeals</w:t>
                        </w:r>
                      </w:p>
                      <w:p w14:paraId="1470B83F" w14:textId="77777777" w:rsidR="00E55F49" w:rsidRDefault="00E55F49" w:rsidP="00E55F49"/>
                    </w:txbxContent>
                  </v:textbox>
                </v:shape>
                <v:group id="Group 110" o:spid="_x0000_s1028" style="position:absolute;left:2923;top:6224;width:5472;height:1468" coordorigin="698,573" coordsize="293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group id="Group 111" o:spid="_x0000_s1029" style="position:absolute;left:708;top:596;width:524;height:728" coordorigin="708,596" coordsize="52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Freeform 112" o:spid="_x0000_s1030" style="position:absolute;left:708;top:596;width:524;height:728;visibility:visible;mso-wrap-style:square;v-text-anchor:top" coordsize="52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" path="m212,l,,242,728r175,l524,418r-186,l212,e" fillcolor="#27aae1" stroked="f">
                      <v:path arrowok="t" o:connecttype="custom" o:connectlocs="212,596;0,596;242,1324;417,1324;524,1014;338,1014;212,596" o:connectangles="0,0,0,0,0,0,0"/>
                      <o:lock v:ext="edit" aspectratio="t"/>
                    </v:shape>
                  </v:group>
                  <v:group id="Group 113" o:spid="_x0000_s1031" style="position:absolute;left:1269;top:908;width:424;height:416" coordorigin="1269,908" coordsize="42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114" o:spid="_x0000_s1032" style="position:absolute;left:1269;top:908;width:424;height:416;visibility:visible;mso-wrap-style:square;v-text-anchor:top" coordsize="42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" path="m194,l,,146,416r175,l424,106r-195,l194,e" fillcolor="#27aae1" stroked="f">
                      <v:path arrowok="t" o:connecttype="custom" o:connectlocs="194,908;0,908;146,1324;321,1324;424,1014;229,1014;194,908" o:connectangles="0,0,0,0,0,0,0"/>
                      <o:lock v:ext="edit" aspectratio="t"/>
                    </v:shape>
                  </v:group>
                  <v:group id="Group 115" o:spid="_x0000_s1033" style="position:absolute;left:1046;top:594;width:417;height:420" coordorigin="1046,594" coordsize="4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116" o:spid="_x0000_s1034" style="position:absolute;left:1046;top:594;width:417;height:420;visibility:visible;mso-wrap-style:square;v-text-anchor:top" coordsize="4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" path="m312,l140,,,420r186,l223,314r194,l312,e" fillcolor="#27aae1" stroked="f">
                      <v:path arrowok="t" o:connecttype="custom" o:connectlocs="312,594;140,594;0,1014;186,1014;223,908;417,908;312,594" o:connectangles="0,0,0,0,0,0,0"/>
                      <o:lock v:ext="edit" aspectratio="t"/>
                    </v:shape>
                  </v:group>
                  <v:group id="Group 117" o:spid="_x0000_s1035" style="position:absolute;left:1498;top:596;width:334;height:418" coordorigin="1498,596" coordsize="33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reeform 118" o:spid="_x0000_s1036" style="position:absolute;left:1498;top:596;width:334;height:418;visibility:visible;mso-wrap-style:square;v-text-anchor:top" coordsize="33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" path="m334,l126,,,418r195,l334,e" fillcolor="#27aae1" stroked="f">
                      <v:path arrowok="t" o:connecttype="custom" o:connectlocs="334,596;126,596;0,1014;195,1014;334,596" o:connectangles="0,0,0,0,0"/>
                      <o:lock v:ext="edit" aspectratio="t"/>
                    </v:shape>
                  </v:group>
                  <v:group id="Group 119" o:spid="_x0000_s1037" style="position:absolute;left:1573;top:1078;width:622;height:253" coordorigin="1573,1078" coordsize="6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eeform 120" o:spid="_x0000_s1038" style="position:absolute;left:1573;top:1078;width:622;height:253;visibility:visible;mso-wrap-style:square;v-text-anchor:top" coordsize="6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" path="m112,l,134r15,12l29,158r65,39l167,227r60,15l292,250r69,3l387,251r74,-14l523,210r50,-38l608,123,622,87r-286,l316,86,238,70,182,47,129,14,112,e" fillcolor="#1b75bc" stroked="f">
                      <v:path arrowok="t" o:connecttype="custom" o:connectlocs="112,1078;0,1212;15,1224;29,1236;94,1275;167,1305;227,1320;292,1328;361,1331;387,1329;461,1315;523,1288;573,1250;608,1201;622,1165;336,1165;316,1164;238,1148;182,1125;129,1092;112,1078" o:connectangles="0,0,0,0,0,0,0,0,0,0,0,0,0,0,0,0,0,0,0,0,0"/>
                      <o:lock v:ext="edit" aspectratio="t"/>
                    </v:shape>
                  </v:group>
                  <v:group id="Group 121" o:spid="_x0000_s1039" style="position:absolute;left:1607;top:583;width:597;height:582" coordorigin="1607,583" coordsize="59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122" o:spid="_x0000_s1040" style="position:absolute;left:1607;top:583;width:597;height:582;visibility:visible;mso-wrap-style:square;v-text-anchor:top" coordsize="59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" path="m275,l196,9,128,32,74,67,33,113,9,169,,232r1,21l15,316r46,61l113,410r63,25l248,455r26,6l311,471r67,27l395,531r,6l335,580r-33,2l588,582r9,-64l597,491,575,417,525,361,470,330,402,305,321,284r-37,-9l219,249,203,215r2,-15l214,186r17,-10l255,169r33,-2l518,167,565,86,500,47,427,19,366,6,299,1,275,e" fillcolor="#1b75bc" stroked="f">
                      <v:path arrowok="t" o:connecttype="custom" o:connectlocs="275,583;196,592;128,615;74,650;33,696;9,752;0,815;1,836;15,899;61,960;113,993;176,1018;248,1038;274,1044;311,1054;378,1081;395,1114;395,1120;335,1163;302,1165;588,1165;597,1101;597,1074;575,1000;525,944;470,913;402,888;321,867;284,858;219,832;203,798;205,783;214,769;231,759;255,752;288,750;518,750;565,669;500,630;427,602;366,589;299,584;275,583" o:connectangles="0,0,0,0,0,0,0,0,0,0,0,0,0,0,0,0,0,0,0,0,0,0,0,0,0,0,0,0,0,0,0,0,0,0,0,0,0,0,0,0,0,0,0"/>
                      <o:lock v:ext="edit" aspectratio="t"/>
                    </v:shape>
                  </v:group>
                  <v:group id="Group 123" o:spid="_x0000_s1041" style="position:absolute;left:1895;top:750;width:230;height:71" coordorigin="1895,750" coordsize="2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 id="Freeform 124" o:spid="_x0000_s1042" style="position:absolute;left:1895;top:750;width:230;height:71;visibility:visible;mso-wrap-style:square;v-text-anchor:top" coordsize="2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" path="m230,l,,37,4r77,24l171,59r19,12l230,e" fillcolor="#1b75bc" stroked="f">
                      <v:path arrowok="t" o:connecttype="custom" o:connectlocs="230,750;0,750;37,754;114,778;171,809;190,821;230,750" o:connectangles="0,0,0,0,0,0,0"/>
                      <o:lock v:ext="edit" aspectratio="t"/>
                    </v:shape>
                  </v:group>
                  <v:group id="Group 125" o:spid="_x0000_s1043" style="position:absolute;left:2058;top:596;width:644;height:723" coordorigin="2058,596" coordsize="64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126" o:spid="_x0000_s1044" style="position:absolute;left:2058;top:596;width:644;height:723;visibility:visible;mso-wrap-style:square;v-text-anchor:top" coordsize="64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" path="m397,l,,,723r402,l482,711r66,-24l598,651r40,-66l644,562r-448,l196,429r429,l615,413,556,358,519,338r18,-11l554,315r15,-13l581,288r-385,l196,161r418,l612,147,578,76,520,30,443,5,397,e" fillcolor="#2e3092" stroked="f">
                      <v:path arrowok="t" o:connecttype="custom" o:connectlocs="397,596;0,596;0,1319;402,1319;482,1307;548,1283;598,1247;638,1181;644,1158;196,1158;196,1025;625,1025;615,1009;556,954;519,934;537,923;554,911;569,898;581,884;196,884;196,757;614,757;612,743;578,672;520,626;443,601;397,596" o:connectangles="0,0,0,0,0,0,0,0,0,0,0,0,0,0,0,0,0,0,0,0,0,0,0,0,0,0,0"/>
                      <o:lock v:ext="edit" aspectratio="t"/>
                    </v:shape>
                  </v:group>
                  <v:group id="Group 127" o:spid="_x0000_s1045" style="position:absolute;left:2254;top:1025;width:451;height:133" coordorigin="2254,1025" coordsize="45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128" o:spid="_x0000_s1046" style="position:absolute;left:2254;top:1025;width:451;height:133;visibility:visible;mso-wrap-style:square;v-text-anchor:top" coordsize="45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" path="m429,l,,181,1r25,6l226,17r14,13l248,46r3,19l249,84r-65,47l155,133r293,l450,116r1,-21l451,87,449,62,445,40,438,19,430,1,429,e" fillcolor="#2e3092" stroked="f">
                      <v:path arrowok="t" o:connecttype="custom" o:connectlocs="429,1025;0,1025;181,1026;206,1032;226,1042;240,1055;248,1071;251,1090;249,1109;184,1156;155,1158;448,1158;450,1141;451,1120;451,1112;449,1087;445,1065;438,1044;430,1026;429,1025" o:connectangles="0,0,0,0,0,0,0,0,0,0,0,0,0,0,0,0,0,0,0,0"/>
                      <o:lock v:ext="edit" aspectratio="t"/>
                    </v:shape>
                  </v:group>
                  <v:group id="Group 129" o:spid="_x0000_s1047" style="position:absolute;left:2380;top:757;width:293;height:127" coordorigin="2380,757" coordsize="2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130" o:spid="_x0000_s1048" style="position:absolute;left:2380;top:757;width:293;height:127;visibility:visible;mso-wrap-style:square;v-text-anchor:top" coordsize="2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" path="m292,l20,,46,5r21,8l83,26r9,16l95,62,93,79,29,125,,127r259,l288,70r5,-47l293,7,292,e" fillcolor="#2e3092" stroked="f">
                      <v:path arrowok="t" o:connecttype="custom" o:connectlocs="292,757;20,757;46,762;67,770;83,783;92,799;95,819;93,836;29,882;0,884;259,884;288,827;293,780;293,764;292,757" o:connectangles="0,0,0,0,0,0,0,0,0,0,0,0,0,0,0"/>
                      <o:lock v:ext="edit" aspectratio="t"/>
                    </v:shape>
                  </v:group>
                  <v:group id="Group 131" o:spid="_x0000_s1049" style="position:absolute;left:2708;top:771;width:201;height:548" coordorigin="2708,771" coordsize="2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reeform 132" o:spid="_x0000_s1050" style="position:absolute;left:2708;top:771;width:201;height:548;visibility:visible;mso-wrap-style:square;v-text-anchor:top" coordsize="2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" path="m201,l,,,548r201,l201,e" fillcolor="#00aeef" stroked="f">
                      <v:path arrowok="t" o:connecttype="custom" o:connectlocs="201,771;0,771;0,1319;201,1319;201,771" o:connectangles="0,0,0,0,0"/>
                      <o:lock v:ext="edit" aspectratio="t"/>
                    </v:shape>
                  </v:group>
                  <v:group id="Group 133" o:spid="_x0000_s1051" style="position:absolute;left:2491;top:596;width:635;height:175" coordorigin="2491,596" coordsize="63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reeform 134" o:spid="_x0000_s1052" style="position:absolute;left:2491;top:596;width:635;height:175;visibility:visible;mso-wrap-style:square;v-text-anchor:top" coordsize="63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" path="m635,l,,,175r635,l635,e" fillcolor="#00aeef" stroked="f">
                      <v:path arrowok="t" o:connecttype="custom" o:connectlocs="635,596;0,596;0,771;635,771;635,596" o:connectangles="0,0,0,0,0"/>
                      <o:lock v:ext="edit" aspectratio="t"/>
                    </v:shape>
                  </v:group>
                  <v:group id="Group 135" o:spid="_x0000_s1053" style="position:absolute;left:2818;top:590;width:755;height:729" coordorigin="2818,590" coordsize="7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Freeform 136" o:spid="_x0000_s1054" style="position:absolute;left:2818;top:590;width:755;height:729;visibility:visible;mso-wrap-style:square;v-text-anchor:top" coordsize="7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" path="m501,l308,,,729r211,l262,600r493,l689,444r-368,l403,238r199,l501,e" fillcolor="#009444" stroked="f">
                      <v:path arrowok="t" o:connecttype="custom" o:connectlocs="501,590;308,590;0,1319;211,1319;262,1190;755,1190;689,1034;321,1034;403,828;602,828;501,590" o:connectangles="0,0,0,0,0,0,0,0,0,0,0"/>
                      <o:lock v:ext="edit" aspectratio="t"/>
                    </v:shape>
                  </v:group>
                  <v:group id="Group 137" o:spid="_x0000_s1055" style="position:absolute;left:3359;top:1190;width:268;height:129" coordorigin="3359,1190" coordsize="26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138" o:spid="_x0000_s1056" style="position:absolute;left:3359;top:1190;width:268;height:129;visibility:visible;mso-wrap-style:square;v-text-anchor:top" coordsize="26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" path="m214,l,,53,129r215,l214,e" fillcolor="#009444" stroked="f">
                      <v:path arrowok="t" o:connecttype="custom" o:connectlocs="214,1190;0,1190;53,1319;268,1319;214,1190" o:connectangles="0,0,0,0,0"/>
                      <o:lock v:ext="edit" aspectratio="t"/>
                    </v:shape>
                  </v:group>
                  <v:group id="Group 139" o:spid="_x0000_s1057" style="position:absolute;left:3221;top:828;width:286;height:206" coordorigin="3221,828" coordsize="2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o:lock v:ext="edit" aspectratio="t"/>
                    <v:shape id="Freeform 140" o:spid="_x0000_s1058" style="position:absolute;left:3221;top:828;width:286;height:206;visibility:visible;mso-wrap-style:square;v-text-anchor:top" coordsize="28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" path="m199,l,,81,206r205,l199,e" fillcolor="#009444" stroked="f">
                      <v:path arrowok="t" o:connecttype="custom" o:connectlocs="199,828;0,828;81,1034;286,1034;199,828" o:connectangles="0,0,0,0,0"/>
                      <o:lock v:ext="edit" aspectratio="t"/>
                    </v:shape>
                  </v:group>
                </v:group>
              </v:group>
            </w:pict>
          </mc:Fallback>
        </mc:AlternateContent>
      </w:r>
    </w:p>
    <w:p w14:paraId="60F438FA" w14:textId="77777777"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2821BE" w14:textId="77777777"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3E82D4" w14:textId="77777777"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38A2FD" w14:textId="4F59D6C1"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908C0B" w14:textId="63C4F09F"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4FF1AF" w14:textId="36F78BF5"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C1177C" w14:textId="77777777"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1BC3C9" w14:textId="77777777" w:rsidR="00E55F49" w:rsidRDefault="00E55F49" w:rsidP="00E55F49">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A70A61" w14:textId="42C33F93" w:rsidR="00E55F49" w:rsidRPr="00E55F49" w:rsidRDefault="00E55F49" w:rsidP="00E55F49">
      <w:pPr>
        <w:jc w:val="center"/>
        <w:rPr>
          <w:rFonts w:ascii="Times New Roman" w:hAnsi="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5F49">
        <w:rPr>
          <w:rFonts w:ascii="Times New Roman" w:hAnsi="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FY 2023-25 Strategic Plan</w:t>
      </w:r>
    </w:p>
    <w:p w14:paraId="576AD58C" w14:textId="77777777" w:rsidR="00E55F49" w:rsidRDefault="00E55F49">
      <w:pPr>
        <w:widowControl/>
        <w:spacing w:after="160" w:line="259" w:lineRule="auto"/>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0952A652" w14:textId="599893BB" w:rsidR="0000776A" w:rsidRPr="00D84521" w:rsidRDefault="00E55F49" w:rsidP="00E55F49">
      <w:pPr>
        <w:jc w:val="center"/>
        <w:rPr>
          <w:rFonts w:ascii="Times New Roman" w:hAnsi="Times New Roman"/>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521">
        <w:rPr>
          <w:rFonts w:ascii="Times New Roman" w:hAnsi="Times New Roman"/>
          <w:color w:val="0070C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Introduction</w:t>
      </w:r>
    </w:p>
    <w:p w14:paraId="56C5DEC0" w14:textId="77777777" w:rsidR="00121B39" w:rsidRDefault="00121B39" w:rsidP="00121B39">
      <w:pPr>
        <w:widowControl/>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Washington State taxpayers are entitled to an independent review of state and local </w:t>
      </w:r>
      <w:r w:rsidRPr="00CF2905">
        <w:rPr>
          <w:rFonts w:ascii="Times New Roman" w:eastAsia="Times New Roman" w:hAnsi="Times New Roman"/>
          <w:sz w:val="24"/>
          <w:szCs w:val="24"/>
        </w:rPr>
        <w:t>pro</w:t>
      </w:r>
      <w:r>
        <w:rPr>
          <w:rFonts w:ascii="Times New Roman" w:eastAsia="Times New Roman" w:hAnsi="Times New Roman"/>
          <w:sz w:val="24"/>
          <w:szCs w:val="24"/>
        </w:rPr>
        <w:t>perty and excise tax assessments</w:t>
      </w:r>
      <w:r w:rsidRPr="00CF2905">
        <w:rPr>
          <w:rFonts w:ascii="Times New Roman" w:eastAsia="Times New Roman" w:hAnsi="Times New Roman"/>
          <w:sz w:val="24"/>
          <w:szCs w:val="24"/>
        </w:rPr>
        <w:t xml:space="preserve">.  The </w:t>
      </w:r>
      <w:r>
        <w:rPr>
          <w:rFonts w:ascii="Times New Roman" w:eastAsia="Times New Roman" w:hAnsi="Times New Roman"/>
          <w:sz w:val="24"/>
          <w:szCs w:val="24"/>
        </w:rPr>
        <w:t xml:space="preserve">Washington State </w:t>
      </w:r>
      <w:r w:rsidRPr="00CF2905">
        <w:rPr>
          <w:rFonts w:ascii="Times New Roman" w:eastAsia="Times New Roman" w:hAnsi="Times New Roman"/>
          <w:sz w:val="24"/>
          <w:szCs w:val="24"/>
        </w:rPr>
        <w:t>Board</w:t>
      </w:r>
      <w:r>
        <w:rPr>
          <w:rFonts w:ascii="Times New Roman" w:eastAsia="Times New Roman" w:hAnsi="Times New Roman"/>
          <w:sz w:val="24"/>
          <w:szCs w:val="24"/>
        </w:rPr>
        <w:t xml:space="preserve"> of Tax Appeals (WSBTA)</w:t>
      </w:r>
      <w:r w:rsidRPr="00CF2905">
        <w:rPr>
          <w:rFonts w:ascii="Times New Roman" w:eastAsia="Times New Roman" w:hAnsi="Times New Roman"/>
          <w:sz w:val="24"/>
          <w:szCs w:val="24"/>
        </w:rPr>
        <w:t xml:space="preserve"> processes </w:t>
      </w:r>
      <w:proofErr w:type="gramStart"/>
      <w:r>
        <w:rPr>
          <w:rFonts w:ascii="Times New Roman" w:eastAsia="Times New Roman" w:hAnsi="Times New Roman"/>
          <w:sz w:val="24"/>
          <w:szCs w:val="24"/>
        </w:rPr>
        <w:t>in excess of</w:t>
      </w:r>
      <w:proofErr w:type="gramEnd"/>
      <w:r>
        <w:rPr>
          <w:rFonts w:ascii="Times New Roman" w:eastAsia="Times New Roman" w:hAnsi="Times New Roman"/>
          <w:sz w:val="24"/>
          <w:szCs w:val="24"/>
        </w:rPr>
        <w:t xml:space="preserve"> </w:t>
      </w:r>
      <w:r w:rsidRPr="00CF2905">
        <w:rPr>
          <w:rFonts w:ascii="Times New Roman" w:eastAsia="Times New Roman" w:hAnsi="Times New Roman"/>
          <w:sz w:val="24"/>
          <w:szCs w:val="24"/>
        </w:rPr>
        <w:t>2,</w:t>
      </w:r>
      <w:r>
        <w:rPr>
          <w:rFonts w:ascii="Times New Roman" w:eastAsia="Times New Roman" w:hAnsi="Times New Roman"/>
          <w:sz w:val="24"/>
          <w:szCs w:val="24"/>
        </w:rPr>
        <w:t>000</w:t>
      </w:r>
      <w:r w:rsidRPr="00CF2905">
        <w:rPr>
          <w:rFonts w:ascii="Times New Roman" w:eastAsia="Times New Roman" w:hAnsi="Times New Roman"/>
          <w:sz w:val="24"/>
          <w:szCs w:val="24"/>
        </w:rPr>
        <w:t xml:space="preserve"> </w:t>
      </w:r>
      <w:r>
        <w:rPr>
          <w:rFonts w:ascii="Times New Roman" w:eastAsia="Times New Roman" w:hAnsi="Times New Roman"/>
          <w:sz w:val="24"/>
          <w:szCs w:val="24"/>
        </w:rPr>
        <w:t>dockets</w:t>
      </w:r>
      <w:r w:rsidRPr="00CF2905">
        <w:rPr>
          <w:rFonts w:ascii="Times New Roman" w:eastAsia="Times New Roman" w:hAnsi="Times New Roman"/>
          <w:sz w:val="24"/>
          <w:szCs w:val="24"/>
        </w:rPr>
        <w:t xml:space="preserve"> annually, many of which present complex legal and valuation issues. </w:t>
      </w:r>
      <w:r>
        <w:rPr>
          <w:rFonts w:ascii="Times New Roman" w:eastAsia="Times New Roman" w:hAnsi="Times New Roman"/>
          <w:sz w:val="24"/>
          <w:szCs w:val="24"/>
        </w:rPr>
        <w:t xml:space="preserve"> The WSBTA is a </w:t>
      </w:r>
      <w:r w:rsidRPr="00CF2905">
        <w:rPr>
          <w:rFonts w:ascii="Times New Roman" w:eastAsia="Times New Roman" w:hAnsi="Times New Roman"/>
          <w:sz w:val="24"/>
          <w:szCs w:val="24"/>
        </w:rPr>
        <w:t xml:space="preserve">unique </w:t>
      </w:r>
      <w:r>
        <w:rPr>
          <w:rFonts w:ascii="Times New Roman" w:eastAsia="Times New Roman" w:hAnsi="Times New Roman"/>
          <w:sz w:val="24"/>
          <w:szCs w:val="24"/>
        </w:rPr>
        <w:t>and important body that provides critical services to the state and its citizens, as it is</w:t>
      </w:r>
      <w:r w:rsidRPr="00CF2905">
        <w:rPr>
          <w:rFonts w:ascii="Times New Roman" w:eastAsia="Times New Roman" w:hAnsi="Times New Roman"/>
          <w:sz w:val="24"/>
          <w:szCs w:val="24"/>
        </w:rPr>
        <w:t xml:space="preserve"> the </w:t>
      </w:r>
      <w:r>
        <w:rPr>
          <w:rFonts w:ascii="Times New Roman" w:eastAsia="Times New Roman" w:hAnsi="Times New Roman"/>
          <w:sz w:val="24"/>
          <w:szCs w:val="24"/>
        </w:rPr>
        <w:t>final independent</w:t>
      </w:r>
      <w:r w:rsidRPr="00CF2905">
        <w:rPr>
          <w:rFonts w:ascii="Times New Roman" w:eastAsia="Times New Roman" w:hAnsi="Times New Roman"/>
          <w:sz w:val="24"/>
          <w:szCs w:val="24"/>
        </w:rPr>
        <w:t xml:space="preserve"> administrative authority for the resolution </w:t>
      </w:r>
      <w:r>
        <w:rPr>
          <w:rFonts w:ascii="Times New Roman" w:eastAsia="Times New Roman" w:hAnsi="Times New Roman"/>
          <w:sz w:val="24"/>
          <w:szCs w:val="24"/>
        </w:rPr>
        <w:t>tax</w:t>
      </w:r>
      <w:r w:rsidRPr="00CF2905">
        <w:rPr>
          <w:rFonts w:ascii="Times New Roman" w:eastAsia="Times New Roman" w:hAnsi="Times New Roman"/>
          <w:sz w:val="24"/>
          <w:szCs w:val="24"/>
        </w:rPr>
        <w:t xml:space="preserve"> disputes</w:t>
      </w:r>
      <w:r>
        <w:rPr>
          <w:rFonts w:ascii="Times New Roman" w:eastAsia="Times New Roman" w:hAnsi="Times New Roman"/>
          <w:sz w:val="24"/>
          <w:szCs w:val="24"/>
        </w:rPr>
        <w:t xml:space="preserve"> statewide.</w:t>
      </w:r>
    </w:p>
    <w:p w14:paraId="7FFF4210" w14:textId="77777777" w:rsidR="00121B39" w:rsidRDefault="00121B39" w:rsidP="00121B39">
      <w:pPr>
        <w:widowControl/>
        <w:spacing w:after="0" w:line="240" w:lineRule="auto"/>
        <w:rPr>
          <w:rFonts w:ascii="Times New Roman" w:eastAsia="Times New Roman" w:hAnsi="Times New Roman"/>
          <w:sz w:val="24"/>
          <w:szCs w:val="24"/>
        </w:rPr>
      </w:pPr>
    </w:p>
    <w:p w14:paraId="7E96699A" w14:textId="4DF9D388" w:rsidR="00121B39" w:rsidRDefault="00121B39" w:rsidP="00121B39">
      <w:pPr>
        <w:widowControl/>
        <w:spacing w:after="0" w:line="240" w:lineRule="auto"/>
        <w:rPr>
          <w:rFonts w:ascii="Times New Roman" w:eastAsia="Times New Roman" w:hAnsi="Times New Roman"/>
          <w:sz w:val="24"/>
          <w:szCs w:val="24"/>
        </w:rPr>
      </w:pPr>
      <w:r>
        <w:rPr>
          <w:rFonts w:ascii="Times New Roman" w:eastAsia="Times New Roman" w:hAnsi="Times New Roman"/>
          <w:sz w:val="24"/>
          <w:szCs w:val="24"/>
        </w:rPr>
        <w:t>Members</w:t>
      </w:r>
      <w:r w:rsidRPr="00CF2905">
        <w:rPr>
          <w:rFonts w:ascii="Times New Roman" w:eastAsia="Times New Roman" w:hAnsi="Times New Roman"/>
          <w:sz w:val="24"/>
          <w:szCs w:val="24"/>
        </w:rPr>
        <w:t xml:space="preserve"> of the </w:t>
      </w:r>
      <w:r>
        <w:rPr>
          <w:rFonts w:ascii="Times New Roman" w:eastAsia="Times New Roman" w:hAnsi="Times New Roman"/>
          <w:sz w:val="24"/>
          <w:szCs w:val="24"/>
        </w:rPr>
        <w:t xml:space="preserve">Board are appointed by the Governor with the consent of the Senate and serve for </w:t>
      </w:r>
      <w:r w:rsidRPr="00CF2905">
        <w:rPr>
          <w:rFonts w:ascii="Times New Roman" w:eastAsia="Times New Roman" w:hAnsi="Times New Roman"/>
          <w:sz w:val="24"/>
          <w:szCs w:val="24"/>
        </w:rPr>
        <w:t xml:space="preserve">six-year terms.  </w:t>
      </w:r>
      <w:r>
        <w:rPr>
          <w:rFonts w:ascii="Times New Roman" w:eastAsia="Times New Roman" w:hAnsi="Times New Roman"/>
          <w:sz w:val="24"/>
          <w:szCs w:val="24"/>
        </w:rPr>
        <w:t xml:space="preserve">The WSBTA employs seven Tax Referees who also hear and decide tax matters, and </w:t>
      </w:r>
      <w:r w:rsidR="008F2A5E">
        <w:rPr>
          <w:rFonts w:ascii="Times New Roman" w:eastAsia="Times New Roman" w:hAnsi="Times New Roman"/>
          <w:sz w:val="24"/>
          <w:szCs w:val="24"/>
        </w:rPr>
        <w:t>six</w:t>
      </w:r>
      <w:r>
        <w:rPr>
          <w:rFonts w:ascii="Times New Roman" w:eastAsia="Times New Roman" w:hAnsi="Times New Roman"/>
          <w:sz w:val="24"/>
          <w:szCs w:val="24"/>
        </w:rPr>
        <w:t xml:space="preserve"> supporting staff members, including an Executive Director.  </w:t>
      </w:r>
    </w:p>
    <w:p w14:paraId="783D2D1B" w14:textId="77777777" w:rsidR="00A94BD2" w:rsidRDefault="00121B39">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Style w:val="TableGrid"/>
        <w:tblW w:w="0" w:type="auto"/>
        <w:tblLook w:val="04A0" w:firstRow="1" w:lastRow="0" w:firstColumn="1" w:lastColumn="0" w:noHBand="0" w:noVBand="1"/>
      </w:tblPr>
      <w:tblGrid>
        <w:gridCol w:w="4675"/>
        <w:gridCol w:w="4675"/>
      </w:tblGrid>
      <w:tr w:rsidR="00A94BD2" w14:paraId="6B50BBB6" w14:textId="77777777" w:rsidTr="00AB4810">
        <w:tc>
          <w:tcPr>
            <w:tcW w:w="4675" w:type="dxa"/>
            <w:tcBorders>
              <w:top w:val="nil"/>
              <w:left w:val="nil"/>
              <w:bottom w:val="nil"/>
              <w:right w:val="nil"/>
            </w:tcBorders>
          </w:tcPr>
          <w:p w14:paraId="163702B4" w14:textId="3892B4D0" w:rsidR="00A94BD2" w:rsidRDefault="00A94BD2">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810">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Mission Statement</w:t>
            </w:r>
          </w:p>
        </w:tc>
        <w:tc>
          <w:tcPr>
            <w:tcW w:w="4675" w:type="dxa"/>
            <w:tcBorders>
              <w:top w:val="nil"/>
              <w:left w:val="nil"/>
              <w:bottom w:val="nil"/>
              <w:right w:val="nil"/>
            </w:tcBorders>
          </w:tcPr>
          <w:p w14:paraId="576F7E65" w14:textId="37111372" w:rsidR="00A94BD2" w:rsidRDefault="00A94BD2">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maintain public confidence in the state tax system by providing taxpayers and taxing authorities with an accessible, fair, and efficient appeals process.</w:t>
            </w:r>
          </w:p>
        </w:tc>
      </w:tr>
      <w:tr w:rsidR="00A94BD2" w14:paraId="10B5A5AE" w14:textId="77777777" w:rsidTr="00AB4810">
        <w:tc>
          <w:tcPr>
            <w:tcW w:w="4675" w:type="dxa"/>
            <w:tcBorders>
              <w:top w:val="nil"/>
              <w:left w:val="nil"/>
              <w:bottom w:val="nil"/>
              <w:right w:val="nil"/>
            </w:tcBorders>
          </w:tcPr>
          <w:p w14:paraId="133E18DA" w14:textId="73F79F91" w:rsidR="00A94BD2" w:rsidRDefault="00AD47B3">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810">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Vision</w:t>
            </w:r>
          </w:p>
        </w:tc>
        <w:tc>
          <w:tcPr>
            <w:tcW w:w="4675" w:type="dxa"/>
            <w:tcBorders>
              <w:top w:val="nil"/>
              <w:left w:val="nil"/>
              <w:bottom w:val="nil"/>
              <w:right w:val="nil"/>
            </w:tcBorders>
          </w:tcPr>
          <w:p w14:paraId="504C0DAE" w14:textId="39FADE89" w:rsidR="00A94BD2" w:rsidRDefault="00A94BD2">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timely appeals</w:t>
            </w:r>
            <w:proofErr w:type="gramEnd"/>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process that provides consistent and reasoned decisions that educate taxpayers and contribute to transparent tax administration in Washington State.</w:t>
            </w:r>
          </w:p>
        </w:tc>
      </w:tr>
      <w:tr w:rsidR="00A94BD2" w14:paraId="7BAD10D6" w14:textId="77777777" w:rsidTr="00AB4810">
        <w:tc>
          <w:tcPr>
            <w:tcW w:w="4675" w:type="dxa"/>
            <w:tcBorders>
              <w:top w:val="nil"/>
              <w:left w:val="nil"/>
              <w:bottom w:val="nil"/>
              <w:right w:val="nil"/>
            </w:tcBorders>
          </w:tcPr>
          <w:p w14:paraId="23A1B30B" w14:textId="51AFB229" w:rsidR="00A94BD2" w:rsidRDefault="00A94BD2">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675" w:type="dxa"/>
            <w:tcBorders>
              <w:top w:val="nil"/>
              <w:left w:val="nil"/>
              <w:bottom w:val="nil"/>
              <w:right w:val="nil"/>
            </w:tcBorders>
          </w:tcPr>
          <w:p w14:paraId="0D5E74A2" w14:textId="1D11DF49" w:rsidR="00AD47B3" w:rsidRPr="00AD47B3" w:rsidRDefault="00AD47B3">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4D6855C2" w14:textId="03FE59A3" w:rsidR="00083F27" w:rsidRDefault="00083F27" w:rsidP="00083F27">
      <w:pPr>
        <w:widowControl/>
        <w:spacing w:after="160" w:line="259" w:lineRule="auto"/>
        <w:jc w:val="cente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E599A3C" wp14:editId="6643D14B">
            <wp:extent cx="5067300" cy="341947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013E0" w14:paraId="490DFFC2" w14:textId="77777777" w:rsidTr="007414E5">
        <w:tc>
          <w:tcPr>
            <w:tcW w:w="4675" w:type="dxa"/>
          </w:tcPr>
          <w:p w14:paraId="50CAE8CD" w14:textId="4D86D1DC" w:rsidR="00E013E0" w:rsidRDefault="00083F27">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E013E0" w:rsidRPr="007414E5">
              <w:rPr>
                <w:rFonts w:ascii="Times New Roman" w:hAnsi="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 Values</w:t>
            </w:r>
          </w:p>
        </w:tc>
        <w:tc>
          <w:tcPr>
            <w:tcW w:w="4675" w:type="dxa"/>
          </w:tcPr>
          <w:p w14:paraId="2039C855" w14:textId="77777777" w:rsidR="00E013E0" w:rsidRDefault="00E013E0">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Holding our duty of service to the people of Washington as the essential consideration for all the agency does.</w:t>
            </w:r>
          </w:p>
          <w:p w14:paraId="27619252" w14:textId="77777777" w:rsidR="00E013E0" w:rsidRDefault="00E013E0">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Integrity</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Maintaining the highest personal and organizational standards of candor, impartiality, and transparency in providing service.</w:t>
            </w:r>
          </w:p>
          <w:p w14:paraId="1351ED6C" w14:textId="7F604FC8" w:rsidR="00E013E0" w:rsidRPr="00E013E0" w:rsidRDefault="00E013E0">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Respect</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Treating all persons with courtesy, regard, and professionalism</w:t>
            </w:r>
          </w:p>
        </w:tc>
      </w:tr>
    </w:tbl>
    <w:p w14:paraId="4FC1717E" w14:textId="32A292C0" w:rsidR="00083F27" w:rsidRDefault="00083F27">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8B6DC1" w14:textId="21DF9D2C" w:rsidR="00121B39" w:rsidRPr="005E5C65" w:rsidRDefault="008D4D28" w:rsidP="00083F27">
      <w:pPr>
        <w:widowControl/>
        <w:spacing w:after="160" w:line="259" w:lineRule="auto"/>
        <w:jc w:val="center"/>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5C65">
        <w:rPr>
          <w:rFonts w:ascii="Times New Roman" w:hAnsi="Times New Roman"/>
          <w:b/>
          <w:bCs/>
          <w:noProof/>
          <w:color w:val="4472C4" w:themeColor="accent1"/>
          <w:sz w:val="28"/>
          <w:szCs w:val="28"/>
        </w:rPr>
        <mc:AlternateContent>
          <mc:Choice Requires="wps">
            <w:drawing>
              <wp:anchor distT="0" distB="0" distL="114300" distR="114300" simplePos="0" relativeHeight="251660288" behindDoc="0" locked="0" layoutInCell="1" allowOverlap="1" wp14:anchorId="5A9D12BA" wp14:editId="71557853">
                <wp:simplePos x="0" y="0"/>
                <wp:positionH relativeFrom="column">
                  <wp:posOffset>-533401</wp:posOffset>
                </wp:positionH>
                <wp:positionV relativeFrom="paragraph">
                  <wp:posOffset>276225</wp:posOffset>
                </wp:positionV>
                <wp:extent cx="68675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38E996C" id="Straight Connector 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21.75pt" to="498.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" strokecolor="#4472c4 [3204]" strokeweight="1.5pt">
                <v:stroke joinstyle="miter"/>
              </v:line>
            </w:pict>
          </mc:Fallback>
        </mc:AlternateContent>
      </w:r>
      <w:r w:rsidR="00130191" w:rsidRPr="005E5C65">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Agency 202</w:t>
      </w:r>
      <w:r w:rsidR="0086796F" w:rsidRPr="005E5C65">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130191" w:rsidRPr="005E5C65">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86796F" w:rsidRPr="005E5C65">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130191" w:rsidRPr="005E5C65">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Goals</w:t>
      </w:r>
    </w:p>
    <w:p w14:paraId="1A9D65C5" w14:textId="2C96ED07" w:rsidR="008D4D28" w:rsidRDefault="008D4D28" w:rsidP="008D4D28">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agency seeks to provide exemplary customer service and to build trust and confidence in state government by:</w:t>
      </w:r>
    </w:p>
    <w:p w14:paraId="350FED8D" w14:textId="237F3712" w:rsidR="008D4D28" w:rsidRDefault="008D4D28" w:rsidP="008D4D28">
      <w:pPr>
        <w:pStyle w:val="ListParagraph"/>
        <w:widowControl/>
        <w:numPr>
          <w:ilvl w:val="0"/>
          <w:numId w:val="1"/>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w:t>
      </w:r>
      <w:r w:rsidR="003E24F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oviding timely and efficient service to customers and other stakeholders involved in the appeal </w:t>
      </w:r>
      <w:proofErr w:type="gramStart"/>
      <w:r w:rsidR="003E24F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w:t>
      </w:r>
      <w:proofErr w:type="gramEnd"/>
    </w:p>
    <w:p w14:paraId="62707EE9" w14:textId="7535E224" w:rsidR="003E24F8" w:rsidRDefault="003E24F8" w:rsidP="008D4D28">
      <w:pPr>
        <w:pStyle w:val="ListParagraph"/>
        <w:widowControl/>
        <w:numPr>
          <w:ilvl w:val="0"/>
          <w:numId w:val="1"/>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Publishing accessible and comprehensive rules that assist the public and customers in understanding and navigating the appeal </w:t>
      </w:r>
      <w:proofErr w:type="gramStart"/>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w:t>
      </w:r>
      <w:proofErr w:type="gramEnd"/>
    </w:p>
    <w:p w14:paraId="2F31711F" w14:textId="25FE4C8A" w:rsidR="003E24F8" w:rsidRDefault="003E24F8" w:rsidP="008D4D28">
      <w:pPr>
        <w:pStyle w:val="ListParagraph"/>
        <w:widowControl/>
        <w:numPr>
          <w:ilvl w:val="0"/>
          <w:numId w:val="1"/>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Simplifying and streamlining participation in the appeal </w:t>
      </w:r>
      <w:proofErr w:type="gramStart"/>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w:t>
      </w:r>
      <w:proofErr w:type="gramEnd"/>
    </w:p>
    <w:p w14:paraId="27CAFE82" w14:textId="5FB56E4E" w:rsidR="003E24F8" w:rsidRDefault="003E24F8" w:rsidP="008D4D28">
      <w:pPr>
        <w:pStyle w:val="ListParagraph"/>
        <w:widowControl/>
        <w:numPr>
          <w:ilvl w:val="0"/>
          <w:numId w:val="1"/>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Improving and supporting continued issuance of reasoned, fair, timely and consistent decision; and</w:t>
      </w:r>
    </w:p>
    <w:p w14:paraId="4E558D10" w14:textId="1D28399E" w:rsidR="003E24F8" w:rsidRDefault="003E24F8" w:rsidP="008D4D28">
      <w:pPr>
        <w:pStyle w:val="ListParagraph"/>
        <w:widowControl/>
        <w:numPr>
          <w:ilvl w:val="0"/>
          <w:numId w:val="1"/>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Continuing to move towards a paperless system by upgrading and improving the agency’s case management and cloud-based document repository systems.</w:t>
      </w:r>
    </w:p>
    <w:p w14:paraId="2B37216A" w14:textId="7D09B021" w:rsidR="003E24F8" w:rsidRDefault="003E24F8" w:rsidP="003E24F8">
      <w:pPr>
        <w:pStyle w:val="ListParagraph"/>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B6CCE8" w14:textId="51905F3C" w:rsidR="003E24F8" w:rsidRPr="005E5C65" w:rsidRDefault="001D5E8D" w:rsidP="003E24F8">
      <w:pPr>
        <w:pStyle w:val="ListParagraph"/>
        <w:widowControl/>
        <w:spacing w:after="160" w:line="259" w:lineRule="auto"/>
        <w:jc w:val="center"/>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5C65">
        <w:rPr>
          <w:rFonts w:ascii="Times New Roman" w:hAnsi="Times New Roman"/>
          <w:b/>
          <w:bCs/>
          <w:noProof/>
          <w:color w:val="4472C4" w:themeColor="accent1"/>
          <w:sz w:val="28"/>
          <w:szCs w:val="28"/>
        </w:rPr>
        <mc:AlternateContent>
          <mc:Choice Requires="wps">
            <w:drawing>
              <wp:anchor distT="0" distB="0" distL="114300" distR="114300" simplePos="0" relativeHeight="251662336" behindDoc="0" locked="0" layoutInCell="1" allowOverlap="1" wp14:anchorId="4F83907D" wp14:editId="0E4DA571">
                <wp:simplePos x="0" y="0"/>
                <wp:positionH relativeFrom="column">
                  <wp:posOffset>-409575</wp:posOffset>
                </wp:positionH>
                <wp:positionV relativeFrom="paragraph">
                  <wp:posOffset>246380</wp:posOffset>
                </wp:positionV>
                <wp:extent cx="686752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1D2EC71" id="Straight Connector 3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25pt,19.4pt" to="50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" strokecolor="#4472c4 [3204]" strokeweight="1.5pt">
                <v:stroke joinstyle="miter"/>
              </v:line>
            </w:pict>
          </mc:Fallback>
        </mc:AlternateContent>
      </w:r>
      <w:r w:rsidR="003E24F8" w:rsidRPr="005E5C65">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Current State</w:t>
      </w:r>
    </w:p>
    <w:p w14:paraId="723980C0" w14:textId="1D20B699" w:rsidR="001D5E8D" w:rsidRPr="00D84521" w:rsidRDefault="002651C3" w:rsidP="001D5E8D">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521">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Timely and Efficient Service</w:t>
      </w:r>
    </w:p>
    <w:p w14:paraId="31FC03DC" w14:textId="1B261A7D" w:rsidR="00803927" w:rsidRDefault="00D6624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WSBTA has recently begun addressing administrative system weaknesses and inefficiencies by restructuring administrative duties, outsourcing technology elements, and addressing deferred HR practices. The agency has also made strides in reducing the average age of its caseload. Approximate</w:t>
      </w:r>
      <w:r w:rsidR="00CB7935">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ly 53% of the agency’s cases have been in-house for less than 24 months. </w:t>
      </w:r>
      <w:proofErr w:type="gramStart"/>
      <w:r w:rsidR="00CB7935">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the exception o</w:t>
      </w:r>
      <w:r w:rsidR="006133BC">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roofErr w:type="gramEnd"/>
      <w:r w:rsidR="00CB7935">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formal in-person hearings, the agency has </w:t>
      </w:r>
      <w:r w:rsidR="006133BC">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issued decisions, or delayed at the request of the parties, all cases filed earlier than 2019.</w:t>
      </w:r>
      <w:r w:rsidR="00CC3D6E">
        <w:rPr>
          <w:noProof/>
        </w:rPr>
        <w:drawing>
          <wp:inline distT="0" distB="0" distL="0" distR="0" wp14:anchorId="550368B1" wp14:editId="285004DF">
            <wp:extent cx="5915025" cy="3209925"/>
            <wp:effectExtent l="0" t="0" r="0" b="0"/>
            <wp:docPr id="37" name="Chart 37">
              <a:extLst xmlns:a="http://schemas.openxmlformats.org/drawingml/2006/main">
                <a:ext uri="{FF2B5EF4-FFF2-40B4-BE49-F238E27FC236}">
                  <a16:creationId xmlns:a16="http://schemas.microsoft.com/office/drawing/2014/main" id="{84E57551-A182-4D03-9F84-EE402A0039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A1412F" w14:textId="311DE65B" w:rsidR="006133BC" w:rsidRDefault="006133BC"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WSBTA still has a backlog of approximately 2,509 dockets. In late 2018, the </w:t>
      </w:r>
      <w:r w:rsidR="009C622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agency received supplemental funding which enabled WSBTA to begin to address its significant backlog. This funding allowed the agency to hire additional hearing officers, increasing the number to ten, including its three board members. Unfortunately, additional adjudicators will be unable to tackle the agency’s backlog should filings significantly increase, as is routinely the case </w:t>
      </w:r>
      <w:r w:rsidR="00243B14">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w:t>
      </w:r>
      <w:r w:rsidR="009C622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43B14">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rapid valuation increase</w:t>
      </w:r>
      <w:r w:rsidR="009C622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Further, recent changes in the state’s property tax system, such as increasing the income limit for the senior and disable</w:t>
      </w:r>
      <w:r w:rsidR="0092101F">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9C622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person exemption</w:t>
      </w:r>
      <w:r w:rsidR="0075343C">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9C622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will also increase filings.</w:t>
      </w:r>
    </w:p>
    <w:p w14:paraId="0DECBF9B" w14:textId="60D8F38C" w:rsidR="00CC3D6E" w:rsidRDefault="004722E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7E042549" wp14:editId="0DF04A9E">
            <wp:extent cx="5819775" cy="3286125"/>
            <wp:effectExtent l="0" t="0" r="0" b="0"/>
            <wp:docPr id="38" name="Chart 38">
              <a:extLst xmlns:a="http://schemas.openxmlformats.org/drawingml/2006/main">
                <a:ext uri="{FF2B5EF4-FFF2-40B4-BE49-F238E27FC236}">
                  <a16:creationId xmlns:a16="http://schemas.microsoft.com/office/drawing/2014/main" id="{676E79FC-2986-4627-91C1-B678BA80E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AD5CDB" w14:textId="2013A9ED" w:rsidR="009C6227" w:rsidRDefault="00981A11"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agency has completed interior office modifications to better facilitate the agency’s workload. Additionally, the WSBTA completed a migration of dat</w:t>
      </w:r>
      <w:r w:rsidR="0075343C">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the state network, which also allowed access to desktop services. As a result, the agency expects that it will be able to devote additional administrative time to taxpayer education efforts, including improvement</w:t>
      </w:r>
      <w:r w:rsidR="00AC54DB">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expansions in online services and increased written information and procedures. In the immediate future, </w:t>
      </w:r>
      <w:r w:rsidR="006C111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WSBTA needs to address antiquated technology </w:t>
      </w:r>
      <w:proofErr w:type="gramStart"/>
      <w:r w:rsidR="006C111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w:t>
      </w:r>
      <w:proofErr w:type="gramEnd"/>
      <w:r w:rsidR="006C111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modernize and make more efficient use of allocated agency resources.</w:t>
      </w:r>
    </w:p>
    <w:p w14:paraId="6A3C70B4" w14:textId="2BBC8F5F" w:rsidR="004722ED" w:rsidRDefault="004722E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D4EB27" w14:textId="324E277D" w:rsidR="004722ED" w:rsidRDefault="004722E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4DA4AC" w14:textId="6CB35883" w:rsidR="004722ED" w:rsidRDefault="004722E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578783" w14:textId="33F6720D" w:rsidR="004722ED" w:rsidRDefault="004722E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821ED0" w14:textId="77777777" w:rsidR="004722ED" w:rsidRDefault="004722E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4675"/>
        <w:gridCol w:w="4675"/>
      </w:tblGrid>
      <w:tr w:rsidR="00CF4062" w14:paraId="39B0B2FA" w14:textId="77777777" w:rsidTr="001454CD">
        <w:tc>
          <w:tcPr>
            <w:tcW w:w="4675" w:type="dxa"/>
            <w:tcBorders>
              <w:top w:val="nil"/>
              <w:left w:val="nil"/>
              <w:bottom w:val="single" w:sz="4" w:space="0" w:color="auto"/>
              <w:right w:val="single" w:sz="4" w:space="0" w:color="auto"/>
            </w:tcBorders>
          </w:tcPr>
          <w:p w14:paraId="0B5FB4F6" w14:textId="66213372" w:rsidR="00CF4062" w:rsidRDefault="00663C9F" w:rsidP="00663C9F">
            <w:pPr>
              <w:widowControl/>
              <w:spacing w:after="160" w:line="259" w:lineRule="auto"/>
              <w:jc w:val="cente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3C9F">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Objectives</w:t>
            </w:r>
          </w:p>
        </w:tc>
        <w:tc>
          <w:tcPr>
            <w:tcW w:w="4675" w:type="dxa"/>
            <w:tcBorders>
              <w:top w:val="nil"/>
              <w:left w:val="single" w:sz="4" w:space="0" w:color="auto"/>
              <w:bottom w:val="single" w:sz="4" w:space="0" w:color="auto"/>
              <w:right w:val="nil"/>
            </w:tcBorders>
          </w:tcPr>
          <w:p w14:paraId="71ADF584" w14:textId="31F680B2" w:rsidR="00CF4062" w:rsidRDefault="00663C9F" w:rsidP="00663C9F">
            <w:pPr>
              <w:widowControl/>
              <w:spacing w:after="160" w:line="259" w:lineRule="auto"/>
              <w:jc w:val="cente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3C9F">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Specific Goals</w:t>
            </w:r>
          </w:p>
        </w:tc>
      </w:tr>
      <w:tr w:rsidR="00CF4062" w14:paraId="5DCA1740" w14:textId="77777777" w:rsidTr="001454CD">
        <w:tc>
          <w:tcPr>
            <w:tcW w:w="4675" w:type="dxa"/>
            <w:tcBorders>
              <w:top w:val="single" w:sz="4" w:space="0" w:color="auto"/>
              <w:left w:val="nil"/>
              <w:bottom w:val="nil"/>
              <w:right w:val="single" w:sz="4" w:space="0" w:color="auto"/>
            </w:tcBorders>
          </w:tcPr>
          <w:p w14:paraId="5A7EC0BA" w14:textId="77777777" w:rsidR="00CF4062" w:rsidRDefault="001454CD" w:rsidP="001454CD">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Decrease the number of appeals waiting to be scheduled for hearings</w:t>
            </w:r>
            <w:r w:rsidR="00A4772C">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ACEFB8F" w14:textId="238FB0CF" w:rsidR="00D92D54" w:rsidRPr="001454CD" w:rsidRDefault="00D92D54" w:rsidP="00D92D54">
            <w:pPr>
              <w:pStyle w:val="ListParagraph"/>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675" w:type="dxa"/>
            <w:tcBorders>
              <w:top w:val="single" w:sz="4" w:space="0" w:color="auto"/>
              <w:left w:val="single" w:sz="4" w:space="0" w:color="auto"/>
              <w:bottom w:val="nil"/>
              <w:right w:val="nil"/>
            </w:tcBorders>
          </w:tcPr>
          <w:p w14:paraId="01957585" w14:textId="432AD015" w:rsidR="00CF4062" w:rsidRPr="000C4E5E" w:rsidRDefault="0075343C" w:rsidP="000C4E5E">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Continue to recruit qualified hearing officers, </w:t>
            </w:r>
            <w:r w:rsidR="00BD145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increase</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access</w:t>
            </w:r>
            <w:r w:rsidR="002F4C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relevant training, and thereby increasing</w:t>
            </w:r>
            <w:r w:rsidR="00BD145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hearing officer productivity by 5%</w:t>
            </w:r>
            <w:r w:rsidR="00ED071B">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r w:rsidR="00CF4062" w14:paraId="4D6F0E8D" w14:textId="77777777" w:rsidTr="001454CD">
        <w:tc>
          <w:tcPr>
            <w:tcW w:w="4675" w:type="dxa"/>
            <w:tcBorders>
              <w:top w:val="nil"/>
              <w:left w:val="nil"/>
              <w:bottom w:val="nil"/>
              <w:right w:val="single" w:sz="4" w:space="0" w:color="auto"/>
            </w:tcBorders>
          </w:tcPr>
          <w:p w14:paraId="2CEAEB56" w14:textId="489EAC14" w:rsidR="00CF4062" w:rsidRPr="00A4772C" w:rsidRDefault="00A4772C" w:rsidP="00A4772C">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Decrease the length of time between the filing of an informal appeal and the scheduling of a hearing.</w:t>
            </w:r>
          </w:p>
        </w:tc>
        <w:tc>
          <w:tcPr>
            <w:tcW w:w="4675" w:type="dxa"/>
            <w:tcBorders>
              <w:top w:val="nil"/>
              <w:left w:val="single" w:sz="4" w:space="0" w:color="auto"/>
              <w:bottom w:val="nil"/>
              <w:right w:val="nil"/>
            </w:tcBorders>
          </w:tcPr>
          <w:p w14:paraId="4B531590" w14:textId="3F582301" w:rsidR="00CF4062" w:rsidRPr="00BC160B" w:rsidRDefault="001453EC" w:rsidP="00BC160B">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Increase annual decision output by 20% by June 30, 2025</w:t>
            </w:r>
            <w:r w:rsidR="00ED071B">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r w:rsidR="00CF4062" w14:paraId="53F17DBD" w14:textId="77777777" w:rsidTr="001454CD">
        <w:tc>
          <w:tcPr>
            <w:tcW w:w="4675" w:type="dxa"/>
            <w:tcBorders>
              <w:top w:val="nil"/>
              <w:left w:val="nil"/>
              <w:bottom w:val="nil"/>
              <w:right w:val="single" w:sz="4" w:space="0" w:color="auto"/>
            </w:tcBorders>
          </w:tcPr>
          <w:p w14:paraId="388E1DE0" w14:textId="2D7DCFFC" w:rsidR="00CF4062" w:rsidRPr="00A4772C" w:rsidRDefault="00A4772C" w:rsidP="00A4772C">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Increase the number of hearings and reduce decision turnaround time by instituting </w:t>
            </w:r>
            <w:r w:rsidR="000C4E5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abbreviated processes.</w:t>
            </w:r>
          </w:p>
        </w:tc>
        <w:tc>
          <w:tcPr>
            <w:tcW w:w="4675" w:type="dxa"/>
            <w:tcBorders>
              <w:top w:val="nil"/>
              <w:left w:val="single" w:sz="4" w:space="0" w:color="auto"/>
              <w:bottom w:val="nil"/>
              <w:right w:val="nil"/>
            </w:tcBorders>
          </w:tcPr>
          <w:p w14:paraId="3F1CEE5F" w14:textId="63F4BF34" w:rsidR="00CF4062" w:rsidRPr="00BC160B" w:rsidRDefault="001453EC" w:rsidP="00BC160B">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Create and implement an expedited small claims and stipulated </w:t>
            </w:r>
            <w:r w:rsidR="00FE1BA5">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records process by June 30, 2025</w:t>
            </w:r>
            <w:r w:rsidR="00ED071B">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r w:rsidR="00CF4062" w14:paraId="129831F9" w14:textId="77777777" w:rsidTr="001454CD">
        <w:tc>
          <w:tcPr>
            <w:tcW w:w="4675" w:type="dxa"/>
            <w:tcBorders>
              <w:top w:val="nil"/>
              <w:left w:val="nil"/>
              <w:bottom w:val="nil"/>
              <w:right w:val="single" w:sz="4" w:space="0" w:color="auto"/>
            </w:tcBorders>
          </w:tcPr>
          <w:p w14:paraId="7271A395" w14:textId="29EED9EC" w:rsidR="000C4E5E" w:rsidRPr="000C4E5E" w:rsidRDefault="000C4E5E" w:rsidP="000C4E5E">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Substantially reduce frivolous filings by creating and publishing comprehensive taxpayer education materials.</w:t>
            </w:r>
          </w:p>
        </w:tc>
        <w:tc>
          <w:tcPr>
            <w:tcW w:w="4675" w:type="dxa"/>
            <w:tcBorders>
              <w:top w:val="nil"/>
              <w:left w:val="single" w:sz="4" w:space="0" w:color="auto"/>
              <w:bottom w:val="nil"/>
              <w:right w:val="nil"/>
            </w:tcBorders>
          </w:tcPr>
          <w:p w14:paraId="0C9D88DD" w14:textId="2D2AF48E" w:rsidR="00CF4062" w:rsidRPr="00BC160B" w:rsidRDefault="00ED071B" w:rsidP="00BC160B">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 90% of all decisions within 90 days of the hearing.</w:t>
            </w:r>
          </w:p>
        </w:tc>
      </w:tr>
      <w:tr w:rsidR="00CF4062" w14:paraId="08FF1F66" w14:textId="77777777" w:rsidTr="001454CD">
        <w:tc>
          <w:tcPr>
            <w:tcW w:w="4675" w:type="dxa"/>
            <w:tcBorders>
              <w:top w:val="nil"/>
              <w:left w:val="nil"/>
              <w:bottom w:val="nil"/>
              <w:right w:val="single" w:sz="4" w:space="0" w:color="auto"/>
            </w:tcBorders>
          </w:tcPr>
          <w:p w14:paraId="73C1CCF5" w14:textId="5B41A211" w:rsidR="00CF4062" w:rsidRPr="000C4E5E" w:rsidRDefault="000C4E5E" w:rsidP="000C4E5E">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move towards a paperless system.</w:t>
            </w:r>
          </w:p>
        </w:tc>
        <w:tc>
          <w:tcPr>
            <w:tcW w:w="4675" w:type="dxa"/>
            <w:tcBorders>
              <w:top w:val="nil"/>
              <w:left w:val="single" w:sz="4" w:space="0" w:color="auto"/>
              <w:bottom w:val="nil"/>
              <w:right w:val="nil"/>
            </w:tcBorders>
          </w:tcPr>
          <w:p w14:paraId="6CE0D959" w14:textId="532B274C" w:rsidR="00CF4062" w:rsidRPr="00BC160B" w:rsidRDefault="008D0B9E" w:rsidP="00BC160B">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Complete the </w:t>
            </w:r>
            <w:r w:rsidR="00AF711A">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upgrade</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records management and online submissions system by June </w:t>
            </w:r>
            <w:r w:rsidR="007F4CC3">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30, 2025.</w:t>
            </w:r>
          </w:p>
        </w:tc>
      </w:tr>
      <w:tr w:rsidR="00CF4062" w14:paraId="0312C653" w14:textId="77777777" w:rsidTr="001454CD">
        <w:tc>
          <w:tcPr>
            <w:tcW w:w="4675" w:type="dxa"/>
            <w:tcBorders>
              <w:top w:val="nil"/>
              <w:left w:val="nil"/>
              <w:bottom w:val="nil"/>
              <w:right w:val="single" w:sz="4" w:space="0" w:color="auto"/>
            </w:tcBorders>
          </w:tcPr>
          <w:p w14:paraId="3E644D78" w14:textId="1A9DC6C6" w:rsidR="00CF4062" w:rsidRPr="000C4E5E" w:rsidRDefault="00AF711A" w:rsidP="000C4E5E">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Publicize u</w:t>
            </w:r>
            <w:r w:rsidR="000C4E5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pdate</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0C4E5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agency rules to ensure taxpayer and taxing authorities have a clear process for the effective resolution of cases.</w:t>
            </w:r>
          </w:p>
        </w:tc>
        <w:tc>
          <w:tcPr>
            <w:tcW w:w="4675" w:type="dxa"/>
            <w:tcBorders>
              <w:top w:val="nil"/>
              <w:left w:val="single" w:sz="4" w:space="0" w:color="auto"/>
              <w:bottom w:val="nil"/>
              <w:right w:val="nil"/>
            </w:tcBorders>
          </w:tcPr>
          <w:p w14:paraId="35BD9FAC" w14:textId="77777777" w:rsidR="00CF4062" w:rsidRDefault="007F4CC3" w:rsidP="00BC160B">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Increase the percentage of electronic submissions to </w:t>
            </w:r>
            <w:r w:rsidR="007C244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 by the end of FY 2025.</w:t>
            </w:r>
          </w:p>
          <w:p w14:paraId="28FCBE06" w14:textId="13512FF7" w:rsidR="007C2447" w:rsidRPr="00BC160B" w:rsidRDefault="007C2447" w:rsidP="00BC160B">
            <w:pPr>
              <w:pStyle w:val="ListParagraph"/>
              <w:widowControl/>
              <w:numPr>
                <w:ilvl w:val="0"/>
                <w:numId w:val="2"/>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Increase the percentage of appeals filed electronically to </w:t>
            </w:r>
            <w:r w:rsidR="00F30FC9">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85% by the end of FY 2025.</w:t>
            </w:r>
          </w:p>
        </w:tc>
      </w:tr>
    </w:tbl>
    <w:p w14:paraId="6E821E3B" w14:textId="300F669F" w:rsidR="006C1118" w:rsidRPr="00D84521" w:rsidRDefault="00B45D64" w:rsidP="001D5E8D">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521">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Accessible and Understandable Process</w:t>
      </w:r>
    </w:p>
    <w:p w14:paraId="59E0A0C6" w14:textId="38937BC9" w:rsidR="00B45D64" w:rsidRDefault="00DD64C5"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agency has made incremental improvements to its website and other informational materials over the last biennium. </w:t>
      </w:r>
      <w:r w:rsidR="000D211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update of the agency’s rules</w:t>
      </w:r>
      <w:r w:rsidR="000D211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E758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was completed July 17, 2022. </w:t>
      </w:r>
    </w:p>
    <w:p w14:paraId="77B85F35" w14:textId="33DC4DE0" w:rsidR="003A281E" w:rsidRDefault="003A281E"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Continued taxpayer education is a particularly pressing need this biennium. The agency will work on publishing educational materials to ensure that taxpayers are aware of the major legal requirements and limitations they face. This includes an explanation of matters that are either outside the scope of the agency’s jurisdiction, or those that cannot prevail on any substantive issue. </w:t>
      </w:r>
      <w:r w:rsidR="00752C7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effort is expected to reduce the number of improperly filed appeals.</w:t>
      </w:r>
    </w:p>
    <w:p w14:paraId="25A464D1" w14:textId="35764540" w:rsidR="00752C7E" w:rsidRDefault="00752C7E"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WSBTA will also work with the state’s 39 county assessors to standardize the processes and procedures as to how and what information is provided to the 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2C7E" w14:paraId="187CD720" w14:textId="77777777" w:rsidTr="00752C7E">
        <w:tc>
          <w:tcPr>
            <w:tcW w:w="4675" w:type="dxa"/>
            <w:tcBorders>
              <w:bottom w:val="single" w:sz="4" w:space="0" w:color="auto"/>
              <w:right w:val="single" w:sz="4" w:space="0" w:color="auto"/>
            </w:tcBorders>
          </w:tcPr>
          <w:p w14:paraId="30F0D8C3" w14:textId="597516D6" w:rsidR="00752C7E" w:rsidRPr="00752C7E" w:rsidRDefault="00752C7E" w:rsidP="00752C7E">
            <w:pPr>
              <w:widowControl/>
              <w:spacing w:after="160" w:line="259" w:lineRule="auto"/>
              <w:jc w:val="cente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Objectives</w:t>
            </w:r>
          </w:p>
        </w:tc>
        <w:tc>
          <w:tcPr>
            <w:tcW w:w="4675" w:type="dxa"/>
            <w:tcBorders>
              <w:left w:val="single" w:sz="4" w:space="0" w:color="auto"/>
              <w:bottom w:val="single" w:sz="4" w:space="0" w:color="auto"/>
            </w:tcBorders>
          </w:tcPr>
          <w:p w14:paraId="22B86EBC" w14:textId="363FB78E" w:rsidR="00752C7E" w:rsidRPr="00752C7E" w:rsidRDefault="00752C7E" w:rsidP="00752C7E">
            <w:pPr>
              <w:widowControl/>
              <w:spacing w:after="160" w:line="259" w:lineRule="auto"/>
              <w:jc w:val="cente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Specific Goals</w:t>
            </w:r>
          </w:p>
        </w:tc>
      </w:tr>
      <w:tr w:rsidR="00752C7E" w14:paraId="0D2FBC1F" w14:textId="77777777" w:rsidTr="006E7AD2">
        <w:trPr>
          <w:trHeight w:val="1277"/>
        </w:trPr>
        <w:tc>
          <w:tcPr>
            <w:tcW w:w="4675" w:type="dxa"/>
            <w:tcBorders>
              <w:top w:val="single" w:sz="4" w:space="0" w:color="auto"/>
              <w:right w:val="single" w:sz="4" w:space="0" w:color="auto"/>
            </w:tcBorders>
          </w:tcPr>
          <w:p w14:paraId="6398876C" w14:textId="77777777" w:rsidR="00752C7E" w:rsidRDefault="00752C7E" w:rsidP="00752C7E">
            <w:pPr>
              <w:pStyle w:val="ListParagraph"/>
              <w:widowControl/>
              <w:numPr>
                <w:ilvl w:val="0"/>
                <w:numId w:val="3"/>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 and publish online taxpayer education materials.</w:t>
            </w:r>
          </w:p>
          <w:p w14:paraId="08559C47" w14:textId="1B23BC26" w:rsidR="002B1B0F" w:rsidRPr="00752C7E" w:rsidRDefault="002B1B0F" w:rsidP="00752C7E">
            <w:pPr>
              <w:pStyle w:val="ListParagraph"/>
              <w:widowControl/>
              <w:numPr>
                <w:ilvl w:val="0"/>
                <w:numId w:val="3"/>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undertake rulemaking as necessary for Chapters 456-09 and -10 of the Washington Administrative Code.</w:t>
            </w:r>
          </w:p>
        </w:tc>
        <w:tc>
          <w:tcPr>
            <w:tcW w:w="4675" w:type="dxa"/>
            <w:tcBorders>
              <w:top w:val="single" w:sz="4" w:space="0" w:color="auto"/>
              <w:left w:val="single" w:sz="4" w:space="0" w:color="auto"/>
            </w:tcBorders>
          </w:tcPr>
          <w:p w14:paraId="248FDB70" w14:textId="77777777" w:rsidR="00752C7E" w:rsidRDefault="003D5DBF" w:rsidP="00752C7E">
            <w:pPr>
              <w:pStyle w:val="ListParagraph"/>
              <w:widowControl/>
              <w:numPr>
                <w:ilvl w:val="0"/>
                <w:numId w:val="3"/>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 taxpayer education materials on the agency’s website in a timely fashion.</w:t>
            </w:r>
          </w:p>
          <w:p w14:paraId="5759055E" w14:textId="339027AA" w:rsidR="002B1B0F" w:rsidRPr="00752C7E" w:rsidRDefault="009E38F6" w:rsidP="00752C7E">
            <w:pPr>
              <w:pStyle w:val="ListParagraph"/>
              <w:widowControl/>
              <w:numPr>
                <w:ilvl w:val="0"/>
                <w:numId w:val="3"/>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 new revised rules in</w:t>
            </w:r>
            <w:r w:rsidR="002B1B0F">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Chapters 456-09 and -10 of the Washington Administrative Code by January 31, 2025.</w:t>
            </w:r>
          </w:p>
        </w:tc>
      </w:tr>
      <w:tr w:rsidR="00752C7E" w14:paraId="7D084B5C" w14:textId="77777777" w:rsidTr="003D5DBF">
        <w:trPr>
          <w:trHeight w:val="513"/>
        </w:trPr>
        <w:tc>
          <w:tcPr>
            <w:tcW w:w="4675" w:type="dxa"/>
            <w:tcBorders>
              <w:right w:val="single" w:sz="4" w:space="0" w:color="auto"/>
            </w:tcBorders>
          </w:tcPr>
          <w:p w14:paraId="7B50A3FC" w14:textId="77777777" w:rsidR="00752C7E" w:rsidRPr="003D5DBF" w:rsidRDefault="00752C7E" w:rsidP="003D5DBF">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675" w:type="dxa"/>
            <w:tcBorders>
              <w:left w:val="single" w:sz="4" w:space="0" w:color="auto"/>
            </w:tcBorders>
          </w:tcPr>
          <w:p w14:paraId="5FAFF9A0" w14:textId="77777777" w:rsidR="00752C7E" w:rsidRPr="003D5DBF" w:rsidRDefault="00752C7E" w:rsidP="003D5DBF">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154B7A39" w14:textId="600E7925" w:rsidR="00752C7E" w:rsidRPr="00D84521" w:rsidRDefault="003D5DBF" w:rsidP="001D5E8D">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521">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Reasoned, Fair, and Consistent Decisions</w:t>
      </w:r>
    </w:p>
    <w:p w14:paraId="264A5809" w14:textId="41186184" w:rsidR="003D5DBF" w:rsidRDefault="003D5DBF"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agency’s current decisions are principled and </w:t>
      </w:r>
      <w:r w:rsidR="009432A2">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fair and</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drafted to improve the reader’s understanding of controlling law, relevant evidence, and the hearing officer’s reasoning. </w:t>
      </w:r>
    </w:p>
    <w:p w14:paraId="5F61E981" w14:textId="2160DCFE" w:rsidR="009432A2" w:rsidRDefault="009432A2"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Currently, cases are allocated by type and according to a hearing officer’s training and experience. The limitations on how cases are assigned results in the delay of certain more complex cases, which is further exacerbated</w:t>
      </w:r>
      <w:r w:rsidR="00E25E6B">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the general increase</w:t>
      </w:r>
      <w:r w:rsidR="0085549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complexity of tax law. </w:t>
      </w:r>
      <w:proofErr w:type="gramStart"/>
      <w:r w:rsidR="0085549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this in mind, the</w:t>
      </w:r>
      <w:proofErr w:type="gramEnd"/>
      <w:r w:rsidR="0085549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agency will benefit from the recruitment and retention of hearing officers with substantial experience in certain comp</w:t>
      </w:r>
      <w:r w:rsidR="00E847AF">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lex case types, including excise tax matters and more complex formal hearings. In addition to hiring experienced hearing officers, the agency will also benefit from additional training for its hearing officers</w:t>
      </w:r>
      <w:r w:rsidR="005B5E22">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across a broader range of administrative law and tax issues.</w:t>
      </w:r>
    </w:p>
    <w:p w14:paraId="20419B76" w14:textId="14F4CC17" w:rsidR="005B5E22" w:rsidRDefault="005B5E22"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Agency attrition of hearing officers will seriously jeopardize the gains the agency has made in tackling its backlog during the </w:t>
      </w:r>
      <w:r w:rsidR="001316D9">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2023-2025 biennium. It is estimated that </w:t>
      </w:r>
      <w:r w:rsidR="00BD5E4C">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three to five</w:t>
      </w:r>
      <w:r w:rsidR="001316D9">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hearing officers will retire or seek other employment by June 30, 2025. This will result in the need to recruit, hire, and train additional qualified personnel to simply maintain the current case adjudication levels.</w:t>
      </w:r>
    </w:p>
    <w:p w14:paraId="7EC36598" w14:textId="5D3021C0" w:rsidR="001316D9" w:rsidRDefault="001316D9"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Decision consistency is generally effectuated </w:t>
      </w:r>
      <w:r w:rsidR="00C02F0F">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continuity, and as a result can be improved by systematic publication of decisions identified as controlling.</w:t>
      </w:r>
    </w:p>
    <w:p w14:paraId="3EFE65D1" w14:textId="1F61C2FC" w:rsidR="000C1C32" w:rsidRDefault="000C1C32"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820B07" w14:textId="0BEDB7FB" w:rsidR="000C1C32" w:rsidRDefault="000C1C32"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B7C0A5" w14:textId="59665713" w:rsidR="000C1C32" w:rsidRDefault="000C1C32"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276BA3" w14:textId="77777777" w:rsidR="000C1C32" w:rsidRDefault="000C1C32"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1EB8" w14:paraId="3745ACB9" w14:textId="77777777" w:rsidTr="000C1C32">
        <w:tc>
          <w:tcPr>
            <w:tcW w:w="4675" w:type="dxa"/>
            <w:tcBorders>
              <w:bottom w:val="single" w:sz="4" w:space="0" w:color="auto"/>
              <w:right w:val="single" w:sz="4" w:space="0" w:color="auto"/>
            </w:tcBorders>
          </w:tcPr>
          <w:p w14:paraId="0AB3EC5D" w14:textId="6FE3397F" w:rsidR="00D21EB8" w:rsidRPr="00D21EB8" w:rsidRDefault="00D21EB8" w:rsidP="00D21EB8">
            <w:pPr>
              <w:widowControl/>
              <w:spacing w:after="160" w:line="259" w:lineRule="auto"/>
              <w:jc w:val="cente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Objectives</w:t>
            </w:r>
          </w:p>
        </w:tc>
        <w:tc>
          <w:tcPr>
            <w:tcW w:w="4675" w:type="dxa"/>
            <w:tcBorders>
              <w:left w:val="single" w:sz="4" w:space="0" w:color="auto"/>
              <w:bottom w:val="single" w:sz="4" w:space="0" w:color="auto"/>
            </w:tcBorders>
          </w:tcPr>
          <w:p w14:paraId="337F5752" w14:textId="76C3C1EA" w:rsidR="00D21EB8" w:rsidRPr="00D21EB8" w:rsidRDefault="00D21EB8" w:rsidP="00D21EB8">
            <w:pPr>
              <w:widowControl/>
              <w:spacing w:after="160" w:line="259" w:lineRule="auto"/>
              <w:jc w:val="cente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Specific Goals</w:t>
            </w:r>
          </w:p>
        </w:tc>
      </w:tr>
      <w:tr w:rsidR="00D21EB8" w14:paraId="7DEBDC48" w14:textId="77777777" w:rsidTr="000C1C32">
        <w:tc>
          <w:tcPr>
            <w:tcW w:w="4675" w:type="dxa"/>
            <w:tcBorders>
              <w:top w:val="single" w:sz="4" w:space="0" w:color="auto"/>
              <w:right w:val="single" w:sz="4" w:space="0" w:color="auto"/>
            </w:tcBorders>
          </w:tcPr>
          <w:p w14:paraId="06FFF713" w14:textId="3A945AD0" w:rsidR="00D21EB8" w:rsidRPr="00D21EB8" w:rsidRDefault="00D21EB8" w:rsidP="00D21EB8">
            <w:pPr>
              <w:pStyle w:val="ListParagraph"/>
              <w:widowControl/>
              <w:numPr>
                <w:ilvl w:val="0"/>
                <w:numId w:val="4"/>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Broaden each hearing officer’s capacity to handle all matters under its jurisdiction, with a focus on excise tax and property valuation, evidence, and by providing hearing officers with comprehensive</w:t>
            </w:r>
            <w:r w:rsidR="002B4425">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administrative law and subject matter training.</w:t>
            </w:r>
          </w:p>
        </w:tc>
        <w:tc>
          <w:tcPr>
            <w:tcW w:w="4675" w:type="dxa"/>
            <w:tcBorders>
              <w:top w:val="single" w:sz="4" w:space="0" w:color="auto"/>
              <w:left w:val="single" w:sz="4" w:space="0" w:color="auto"/>
            </w:tcBorders>
          </w:tcPr>
          <w:p w14:paraId="24B63A6B" w14:textId="0D3B84A7" w:rsidR="00D21EB8" w:rsidRPr="00D21EB8" w:rsidRDefault="002B4425" w:rsidP="00D21EB8">
            <w:pPr>
              <w:pStyle w:val="ListParagraph"/>
              <w:widowControl/>
              <w:numPr>
                <w:ilvl w:val="0"/>
                <w:numId w:val="4"/>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Ensure all hearing officers attend suitable comprehensive administrative law judge training as funding allows.</w:t>
            </w:r>
          </w:p>
        </w:tc>
      </w:tr>
      <w:tr w:rsidR="00D21EB8" w14:paraId="29CB110E" w14:textId="77777777" w:rsidTr="000C1C32">
        <w:tc>
          <w:tcPr>
            <w:tcW w:w="4675" w:type="dxa"/>
            <w:tcBorders>
              <w:right w:val="single" w:sz="4" w:space="0" w:color="auto"/>
            </w:tcBorders>
          </w:tcPr>
          <w:p w14:paraId="5C6EA5F3" w14:textId="7BF71C83" w:rsidR="00D21EB8" w:rsidRPr="00D21EB8" w:rsidRDefault="002B4425" w:rsidP="00D21EB8">
            <w:pPr>
              <w:pStyle w:val="ListParagraph"/>
              <w:widowControl/>
              <w:numPr>
                <w:ilvl w:val="0"/>
                <w:numId w:val="4"/>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 a process to identify and publish controlling and precedential decisions.</w:t>
            </w:r>
          </w:p>
        </w:tc>
        <w:tc>
          <w:tcPr>
            <w:tcW w:w="4675" w:type="dxa"/>
            <w:tcBorders>
              <w:left w:val="single" w:sz="4" w:space="0" w:color="auto"/>
            </w:tcBorders>
          </w:tcPr>
          <w:p w14:paraId="0D90756D" w14:textId="77777777" w:rsidR="00D21EB8" w:rsidRDefault="002B4425" w:rsidP="00D21EB8">
            <w:pPr>
              <w:pStyle w:val="ListParagraph"/>
              <w:widowControl/>
              <w:numPr>
                <w:ilvl w:val="0"/>
                <w:numId w:val="4"/>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 a process for identifying and publishing controlling decisions by June 30, 2025.</w:t>
            </w:r>
          </w:p>
          <w:p w14:paraId="1BE1356B" w14:textId="11753D64" w:rsidR="002B4425" w:rsidRPr="00D21EB8" w:rsidRDefault="002B4425" w:rsidP="00D21EB8">
            <w:pPr>
              <w:pStyle w:val="ListParagraph"/>
              <w:widowControl/>
              <w:numPr>
                <w:ilvl w:val="0"/>
                <w:numId w:val="4"/>
              </w:numPr>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Identify 50 controlling decisions by December 31, 202</w:t>
            </w:r>
            <w:r w:rsidR="000C1C32">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r>
    </w:tbl>
    <w:p w14:paraId="4B179D18" w14:textId="303EF3FE" w:rsidR="000C1C32" w:rsidRPr="00D84521" w:rsidRDefault="000C1C32" w:rsidP="001D5E8D">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521">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Technology</w:t>
      </w:r>
    </w:p>
    <w:p w14:paraId="7A23360E" w14:textId="2C6611A3" w:rsidR="000C1C32" w:rsidRDefault="00391F2D"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agency has implemented a cloud-based records management system and electronic submissions platform. This allows for the direct filing of </w:t>
      </w:r>
      <w:r w:rsidR="00E82BEA">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some 50% of its evidence submissions. However, the current platform was implemented with nominal funds and requires improvements </w:t>
      </w:r>
      <w:proofErr w:type="gramStart"/>
      <w:r w:rsidR="00E82BEA">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w:t>
      </w:r>
      <w:proofErr w:type="gramEnd"/>
      <w:r w:rsidR="00E82BEA">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become an efficient tool for the agency. In addition, the agency’s aging case management system was last updated in 2007 and needs comprehensive updating (or replacement) </w:t>
      </w:r>
      <w:proofErr w:type="gramStart"/>
      <w:r w:rsidR="00E82BEA">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w:t>
      </w:r>
      <w:proofErr w:type="gramEnd"/>
      <w:r w:rsidR="00E82BEA">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remain viable and to be integrated into the agency’s records-management platform.</w:t>
      </w:r>
    </w:p>
    <w:p w14:paraId="62BF527C" w14:textId="7EB9C6A8" w:rsidR="00E82BEA" w:rsidRDefault="00E82BEA"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agency lacks the technical expertise to evaluate and complete the necessary technology </w:t>
      </w:r>
      <w:r w:rsidR="0007503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upgrades and</w:t>
      </w: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w:t>
      </w:r>
      <w:r w:rsidR="004001D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need to obtain professional assistance to complete an appropriate feasibility study </w:t>
      </w:r>
      <w:proofErr w:type="gramStart"/>
      <w:r w:rsidR="004001D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 as to</w:t>
      </w:r>
      <w:proofErr w:type="gramEnd"/>
      <w:r w:rsidR="004001DE">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ensure the best outcome for its expenditures. The</w:t>
      </w:r>
      <w:r w:rsidR="0007503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agency was given funds in the </w:t>
      </w:r>
      <w:r w:rsidR="0014692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19-21 biennium for a case study, but the funds were relinquished during the COVID-19 economic difficulties. The agency </w:t>
      </w:r>
      <w:r w:rsidR="00F53E6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may</w:t>
      </w:r>
      <w:r w:rsidR="0014692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need additional funds </w:t>
      </w:r>
      <w:proofErr w:type="gramStart"/>
      <w:r w:rsidR="0014692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w:t>
      </w:r>
      <w:proofErr w:type="gramEnd"/>
      <w:r w:rsidR="00146926">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perform a feasibility study and upgrade its systems in the near future.</w:t>
      </w:r>
    </w:p>
    <w:p w14:paraId="64DF855E" w14:textId="78F9B34D" w:rsidR="00146926" w:rsidRDefault="00146926"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Once its systems are upgraded</w:t>
      </w:r>
      <w:r w:rsidR="00B10A5C">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 agency will work to expand the use of electronic filing of submission, to reduce administrative overhead, improve hearing officer efficiencies, and to continue the move to a paperless system.</w:t>
      </w:r>
    </w:p>
    <w:p w14:paraId="1E6097D9" w14:textId="7AAE1182" w:rsidR="00D84521" w:rsidRDefault="00D84521"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E2927B" w14:textId="491A1BAD" w:rsidR="00D84521" w:rsidRDefault="00D84521" w:rsidP="001D5E8D">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D5047E" w14:textId="52218B69" w:rsidR="00B10A5C" w:rsidRDefault="00B10A5C" w:rsidP="000D0F74">
      <w:pPr>
        <w:widowControl/>
        <w:spacing w:after="160" w:line="259" w:lineRule="auto"/>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EE2E4F" w14:textId="1F284BE0" w:rsidR="00AB61A5" w:rsidRDefault="005E5C65" w:rsidP="00AB61A5">
      <w:pPr>
        <w:widowControl/>
        <w:spacing w:after="160" w:line="259" w:lineRule="auto"/>
        <w:jc w:val="center"/>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5C65">
        <w:rPr>
          <w:rFonts w:ascii="Times New Roman" w:hAnsi="Times New Roman"/>
          <w:b/>
          <w:bCs/>
          <w:noProof/>
          <w:color w:val="4472C4" w:themeColor="accent1"/>
          <w:sz w:val="28"/>
          <w:szCs w:val="28"/>
        </w:rPr>
        <mc:AlternateContent>
          <mc:Choice Requires="wps">
            <w:drawing>
              <wp:anchor distT="0" distB="0" distL="114300" distR="114300" simplePos="0" relativeHeight="251664384" behindDoc="0" locked="0" layoutInCell="1" allowOverlap="1" wp14:anchorId="1FE5C921" wp14:editId="44A9FECF">
                <wp:simplePos x="0" y="0"/>
                <wp:positionH relativeFrom="column">
                  <wp:posOffset>-304800</wp:posOffset>
                </wp:positionH>
                <wp:positionV relativeFrom="paragraph">
                  <wp:posOffset>281305</wp:posOffset>
                </wp:positionV>
                <wp:extent cx="686752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FBAE851" id="Straight Connector 3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pt,22.15pt" to="516.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" strokecolor="#4472c4 [3204]" strokeweight="1.5pt">
                <v:stroke joinstyle="miter"/>
              </v:line>
            </w:pict>
          </mc:Fallback>
        </mc:AlternateContent>
      </w:r>
      <w:r>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Issues that Impact Agency’s Ability to Achieve Goals</w:t>
      </w:r>
    </w:p>
    <w:p w14:paraId="733E4EF9" w14:textId="4A609C38" w:rsidR="005E5C65" w:rsidRPr="00D84521" w:rsidRDefault="00B15650" w:rsidP="005E5C65">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Funding Uncertainty</w:t>
      </w:r>
    </w:p>
    <w:p w14:paraId="0E33C512" w14:textId="7E75BAF3" w:rsidR="004574CA" w:rsidRDefault="000D1654" w:rsidP="004574CA">
      <w:pPr>
        <w:widowControl/>
        <w:numPr>
          <w:ilvl w:val="0"/>
          <w:numId w:val="7"/>
        </w:numPr>
        <w:spacing w:after="80"/>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004574CA">
        <w:rPr>
          <w:rFonts w:ascii="Times New Roman" w:eastAsia="Times New Roman" w:hAnsi="Times New Roman"/>
          <w:color w:val="000000"/>
          <w:sz w:val="24"/>
          <w:szCs w:val="24"/>
        </w:rPr>
        <w:t xml:space="preserve">he agency has lost funding </w:t>
      </w:r>
      <w:proofErr w:type="gramStart"/>
      <w:r w:rsidR="004574CA">
        <w:rPr>
          <w:rFonts w:ascii="Times New Roman" w:eastAsia="Times New Roman" w:hAnsi="Times New Roman"/>
          <w:color w:val="000000"/>
          <w:sz w:val="24"/>
          <w:szCs w:val="24"/>
        </w:rPr>
        <w:t>as a result of</w:t>
      </w:r>
      <w:proofErr w:type="gramEnd"/>
      <w:r w:rsidR="004574CA">
        <w:rPr>
          <w:rFonts w:ascii="Times New Roman" w:eastAsia="Times New Roman" w:hAnsi="Times New Roman"/>
          <w:color w:val="000000"/>
          <w:sz w:val="24"/>
          <w:szCs w:val="24"/>
        </w:rPr>
        <w:t xml:space="preserve"> the COVID-19 budget restrictions.  The agency is uncertain whether it will regain </w:t>
      </w:r>
      <w:r w:rsidR="00E620E2">
        <w:rPr>
          <w:rFonts w:ascii="Times New Roman" w:eastAsia="Times New Roman" w:hAnsi="Times New Roman"/>
          <w:color w:val="000000"/>
          <w:sz w:val="24"/>
          <w:szCs w:val="24"/>
        </w:rPr>
        <w:t>the lost funds</w:t>
      </w:r>
      <w:r w:rsidR="004574CA">
        <w:rPr>
          <w:rFonts w:ascii="Times New Roman" w:eastAsia="Times New Roman" w:hAnsi="Times New Roman"/>
          <w:color w:val="000000"/>
          <w:sz w:val="24"/>
          <w:szCs w:val="24"/>
        </w:rPr>
        <w:t xml:space="preserve"> in the 202</w:t>
      </w:r>
      <w:r>
        <w:rPr>
          <w:rFonts w:ascii="Times New Roman" w:eastAsia="Times New Roman" w:hAnsi="Times New Roman"/>
          <w:color w:val="000000"/>
          <w:sz w:val="24"/>
          <w:szCs w:val="24"/>
        </w:rPr>
        <w:t>3</w:t>
      </w:r>
      <w:r w:rsidR="004574CA">
        <w:rPr>
          <w:rFonts w:ascii="Times New Roman" w:eastAsia="Times New Roman" w:hAnsi="Times New Roman"/>
          <w:color w:val="000000"/>
          <w:sz w:val="24"/>
          <w:szCs w:val="24"/>
        </w:rPr>
        <w:t>-202</w:t>
      </w:r>
      <w:r>
        <w:rPr>
          <w:rFonts w:ascii="Times New Roman" w:eastAsia="Times New Roman" w:hAnsi="Times New Roman"/>
          <w:color w:val="000000"/>
          <w:sz w:val="24"/>
          <w:szCs w:val="24"/>
        </w:rPr>
        <w:t>5</w:t>
      </w:r>
      <w:r w:rsidR="004574CA">
        <w:rPr>
          <w:rFonts w:ascii="Times New Roman" w:eastAsia="Times New Roman" w:hAnsi="Times New Roman"/>
          <w:color w:val="000000"/>
          <w:sz w:val="24"/>
          <w:szCs w:val="24"/>
        </w:rPr>
        <w:t xml:space="preserve"> budget.  If funding is not restored, the primary focus of its spending is on continuing basic operations; if funding is restored, the primary focus will be to continue eliminating the backlog; if funding is increased, the additional funds will be used to update or replace the legacy computer systems.  </w:t>
      </w:r>
    </w:p>
    <w:p w14:paraId="58682014" w14:textId="38F18B74" w:rsidR="003B7F5D" w:rsidRPr="002D3D6C" w:rsidRDefault="003B7F5D" w:rsidP="003B7F5D">
      <w:pPr>
        <w:widowControl/>
        <w:numPr>
          <w:ilvl w:val="0"/>
          <w:numId w:val="7"/>
        </w:numPr>
        <w:spacing w:after="80"/>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2D3D6C">
        <w:rPr>
          <w:rFonts w:ascii="Times New Roman" w:eastAsia="Times New Roman" w:hAnsi="Times New Roman"/>
          <w:color w:val="000000"/>
          <w:sz w:val="24"/>
          <w:szCs w:val="24"/>
        </w:rPr>
        <w:t>ased on stakeholder feedback,</w:t>
      </w:r>
      <w:r>
        <w:rPr>
          <w:rFonts w:ascii="Times New Roman" w:eastAsia="Times New Roman" w:hAnsi="Times New Roman"/>
          <w:color w:val="000000"/>
          <w:sz w:val="24"/>
          <w:szCs w:val="24"/>
        </w:rPr>
        <w:t xml:space="preserve"> </w:t>
      </w:r>
      <w:r w:rsidRPr="002D3D6C">
        <w:rPr>
          <w:rFonts w:ascii="Times New Roman" w:eastAsia="Times New Roman" w:hAnsi="Times New Roman"/>
          <w:color w:val="000000"/>
          <w:sz w:val="24"/>
          <w:szCs w:val="24"/>
        </w:rPr>
        <w:t xml:space="preserve">the agency will undertake only limited programs for mediation and local hearings.  </w:t>
      </w:r>
      <w:r w:rsidR="008B20B2">
        <w:rPr>
          <w:rFonts w:ascii="Times New Roman" w:eastAsia="Times New Roman" w:hAnsi="Times New Roman"/>
          <w:color w:val="000000"/>
          <w:sz w:val="24"/>
          <w:szCs w:val="24"/>
        </w:rPr>
        <w:t>Additionally</w:t>
      </w:r>
      <w:r w:rsidRPr="002D3D6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based on recent recruitment results, </w:t>
      </w:r>
      <w:r w:rsidRPr="002D3D6C">
        <w:rPr>
          <w:rFonts w:ascii="Times New Roman" w:eastAsia="Times New Roman" w:hAnsi="Times New Roman"/>
          <w:color w:val="000000"/>
          <w:sz w:val="24"/>
          <w:szCs w:val="24"/>
        </w:rPr>
        <w:t xml:space="preserve">the agency expects it will be </w:t>
      </w:r>
      <w:r w:rsidR="00953975">
        <w:rPr>
          <w:rFonts w:ascii="Times New Roman" w:eastAsia="Times New Roman" w:hAnsi="Times New Roman"/>
          <w:color w:val="000000"/>
          <w:sz w:val="24"/>
          <w:szCs w:val="24"/>
        </w:rPr>
        <w:t>challenging</w:t>
      </w:r>
      <w:r w:rsidRPr="002D3D6C">
        <w:rPr>
          <w:rFonts w:ascii="Times New Roman" w:eastAsia="Times New Roman" w:hAnsi="Times New Roman"/>
          <w:color w:val="000000"/>
          <w:sz w:val="24"/>
          <w:szCs w:val="24"/>
        </w:rPr>
        <w:t xml:space="preserve"> to find qualified hearing officers with substantial property valuation experience, such as certified general appraisers.  </w:t>
      </w:r>
    </w:p>
    <w:p w14:paraId="1EB8A05F" w14:textId="4E9F429A" w:rsidR="000A69B3" w:rsidRPr="00D84521" w:rsidRDefault="003B7F5D" w:rsidP="003B7F5D">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521">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Predicted Increase </w:t>
      </w:r>
      <w:r w:rsidR="00F97E53" w:rsidRPr="00D84521">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Tax Filings</w:t>
      </w:r>
    </w:p>
    <w:p w14:paraId="40BF401D" w14:textId="15539DF8" w:rsidR="00D84521" w:rsidRDefault="00022FB8" w:rsidP="00D84521">
      <w:pPr>
        <w:widowControl/>
        <w:numPr>
          <w:ilvl w:val="0"/>
          <w:numId w:val="9"/>
        </w:numPr>
        <w:spacing w:after="0"/>
        <w:rPr>
          <w:rFonts w:ascii="Times New Roman" w:eastAsia="Times New Roman" w:hAnsi="Times New Roman"/>
          <w:color w:val="000000"/>
          <w:sz w:val="24"/>
          <w:szCs w:val="24"/>
        </w:rPr>
      </w:pPr>
      <w:r w:rsidRPr="00CA4575">
        <w:rPr>
          <w:rFonts w:ascii="Times New Roman" w:eastAsia="Times New Roman" w:hAnsi="Times New Roman"/>
          <w:color w:val="000000"/>
          <w:sz w:val="24"/>
          <w:szCs w:val="24"/>
        </w:rPr>
        <w:t>The agency has no control over the number of annual filings</w:t>
      </w:r>
      <w:r>
        <w:rPr>
          <w:rFonts w:ascii="Times New Roman" w:eastAsia="Times New Roman" w:hAnsi="Times New Roman"/>
          <w:color w:val="000000"/>
          <w:sz w:val="24"/>
          <w:szCs w:val="24"/>
        </w:rPr>
        <w:t>.  Any</w:t>
      </w:r>
      <w:r w:rsidRPr="00CA4575">
        <w:rPr>
          <w:rFonts w:ascii="Times New Roman" w:eastAsia="Times New Roman" w:hAnsi="Times New Roman"/>
          <w:color w:val="000000"/>
          <w:sz w:val="24"/>
          <w:szCs w:val="24"/>
        </w:rPr>
        <w:t xml:space="preserve"> increase in the num</w:t>
      </w:r>
      <w:r>
        <w:rPr>
          <w:rFonts w:ascii="Times New Roman" w:eastAsia="Times New Roman" w:hAnsi="Times New Roman"/>
          <w:color w:val="000000"/>
          <w:sz w:val="24"/>
          <w:szCs w:val="24"/>
        </w:rPr>
        <w:t xml:space="preserve">ber of annual filings will prevent the agency from eliminating backlog and </w:t>
      </w:r>
      <w:r w:rsidRPr="00CA4575">
        <w:rPr>
          <w:rFonts w:ascii="Times New Roman" w:eastAsia="Times New Roman" w:hAnsi="Times New Roman"/>
          <w:color w:val="000000"/>
          <w:sz w:val="24"/>
          <w:szCs w:val="24"/>
        </w:rPr>
        <w:t>delivering</w:t>
      </w:r>
      <w:r>
        <w:rPr>
          <w:rFonts w:ascii="Times New Roman" w:eastAsia="Times New Roman" w:hAnsi="Times New Roman"/>
          <w:color w:val="000000"/>
          <w:sz w:val="24"/>
          <w:szCs w:val="24"/>
        </w:rPr>
        <w:t xml:space="preserve"> timely and efficient service</w:t>
      </w:r>
      <w:r w:rsidRPr="00CA457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Unfortunately, the WSBTA expects a significant increase of appeals filed in the coming biennium, as historical data supports such an increase during </w:t>
      </w:r>
      <w:r w:rsidR="003B2714">
        <w:rPr>
          <w:rFonts w:ascii="Times New Roman" w:eastAsia="Times New Roman" w:hAnsi="Times New Roman"/>
          <w:color w:val="000000"/>
          <w:sz w:val="24"/>
          <w:szCs w:val="24"/>
        </w:rPr>
        <w:t>time</w:t>
      </w:r>
      <w:r>
        <w:rPr>
          <w:rFonts w:ascii="Times New Roman" w:eastAsia="Times New Roman" w:hAnsi="Times New Roman"/>
          <w:color w:val="000000"/>
          <w:sz w:val="24"/>
          <w:szCs w:val="24"/>
        </w:rPr>
        <w:t>s</w:t>
      </w:r>
      <w:r w:rsidR="003B2714">
        <w:rPr>
          <w:rFonts w:ascii="Times New Roman" w:eastAsia="Times New Roman" w:hAnsi="Times New Roman"/>
          <w:color w:val="000000"/>
          <w:sz w:val="24"/>
          <w:szCs w:val="24"/>
        </w:rPr>
        <w:t xml:space="preserve"> of rapidly increasing valuations as we have seen in the last few years.</w:t>
      </w:r>
      <w:r>
        <w:rPr>
          <w:rFonts w:ascii="Times New Roman" w:eastAsia="Times New Roman" w:hAnsi="Times New Roman"/>
          <w:color w:val="000000"/>
          <w:sz w:val="24"/>
          <w:szCs w:val="24"/>
        </w:rPr>
        <w:t xml:space="preserve"> </w:t>
      </w:r>
    </w:p>
    <w:p w14:paraId="41279712" w14:textId="3214F0CE" w:rsidR="008D3E35" w:rsidRDefault="00F6055C" w:rsidP="008D3E35">
      <w:pPr>
        <w:widowControl/>
        <w:spacing w:after="0"/>
        <w:ind w:left="360"/>
        <w:rPr>
          <w:rFonts w:ascii="Times New Roman" w:eastAsia="Times New Roman" w:hAnsi="Times New Roman"/>
          <w:color w:val="000000"/>
          <w:sz w:val="24"/>
          <w:szCs w:val="24"/>
        </w:rPr>
      </w:pPr>
      <w:r>
        <w:rPr>
          <w:noProof/>
        </w:rPr>
        <w:drawing>
          <wp:inline distT="0" distB="0" distL="0" distR="0" wp14:anchorId="77DB8886" wp14:editId="7974D401">
            <wp:extent cx="5486400" cy="3248025"/>
            <wp:effectExtent l="0" t="0" r="0" b="9525"/>
            <wp:docPr id="42" name="Chart 42">
              <a:extLst xmlns:a="http://schemas.openxmlformats.org/drawingml/2006/main">
                <a:ext uri="{FF2B5EF4-FFF2-40B4-BE49-F238E27FC236}">
                  <a16:creationId xmlns:a16="http://schemas.microsoft.com/office/drawing/2014/main" id="{D2E62E94-8C3F-45E8-89BB-6148CD40AC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66CBD3" w14:textId="47AB75BD" w:rsidR="00731D47" w:rsidRPr="00731D47" w:rsidRDefault="00731D47" w:rsidP="008D3E35">
      <w:pPr>
        <w:widowControl/>
        <w:spacing w:after="0"/>
        <w:ind w:left="360"/>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The 2022 total filed amount is estimated based </w:t>
      </w:r>
      <w:r w:rsidR="00F10FFB">
        <w:rPr>
          <w:rFonts w:ascii="Times New Roman" w:eastAsia="Times New Roman" w:hAnsi="Times New Roman"/>
          <w:color w:val="000000"/>
          <w:sz w:val="18"/>
          <w:szCs w:val="18"/>
        </w:rPr>
        <w:t xml:space="preserve">on </w:t>
      </w:r>
      <w:r w:rsidR="0060760A">
        <w:rPr>
          <w:rFonts w:ascii="Times New Roman" w:eastAsia="Times New Roman" w:hAnsi="Times New Roman"/>
          <w:color w:val="000000"/>
          <w:sz w:val="18"/>
          <w:szCs w:val="18"/>
        </w:rPr>
        <w:t>filing trends from previous years.</w:t>
      </w:r>
    </w:p>
    <w:p w14:paraId="446F32B9" w14:textId="77777777" w:rsidR="00D84521" w:rsidRPr="009E7F85" w:rsidRDefault="00D84521" w:rsidP="00D84521">
      <w:pPr>
        <w:widowControl/>
        <w:spacing w:after="0"/>
        <w:rPr>
          <w:rFonts w:ascii="Times New Roman" w:eastAsia="Times New Roman" w:hAnsi="Times New Roman"/>
          <w:color w:val="000000"/>
          <w:sz w:val="24"/>
          <w:szCs w:val="24"/>
        </w:rPr>
      </w:pPr>
    </w:p>
    <w:p w14:paraId="56AF0E1B" w14:textId="77777777" w:rsidR="00C468BA" w:rsidRDefault="00C468BA" w:rsidP="00022FB8">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CAFE0A" w14:textId="027ED49C" w:rsidR="00F97E53" w:rsidRPr="00D84521" w:rsidRDefault="00D84521" w:rsidP="00022FB8">
      <w:pPr>
        <w:widowControl/>
        <w:spacing w:after="160" w:line="259" w:lineRule="auto"/>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521">
        <w:rPr>
          <w:rFonts w:ascii="Times New Roman" w:hAnsi="Times New Roman"/>
          <w:b/>
          <w:bCs/>
          <w:color w:val="0070C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Organizational Fatigue</w:t>
      </w:r>
    </w:p>
    <w:p w14:paraId="629C93EE" w14:textId="6ECF906B" w:rsidR="00121B39" w:rsidRDefault="00D84521" w:rsidP="00F56C67">
      <w:pPr>
        <w:widowControl/>
        <w:spacing w:after="0"/>
        <w:rPr>
          <w:rFonts w:ascii="Times New Roman" w:eastAsia="Times New Roman" w:hAnsi="Times New Roman"/>
          <w:color w:val="000000"/>
          <w:sz w:val="24"/>
          <w:szCs w:val="24"/>
        </w:rPr>
      </w:pPr>
      <w:r w:rsidRPr="00E36D69">
        <w:rPr>
          <w:rFonts w:ascii="Times New Roman" w:eastAsia="Times New Roman" w:hAnsi="Times New Roman"/>
          <w:color w:val="000000"/>
          <w:sz w:val="24"/>
          <w:szCs w:val="24"/>
        </w:rPr>
        <w:t xml:space="preserve">The agency has undergone </w:t>
      </w:r>
      <w:r>
        <w:rPr>
          <w:rFonts w:ascii="Times New Roman" w:eastAsia="Times New Roman" w:hAnsi="Times New Roman"/>
          <w:color w:val="000000"/>
          <w:sz w:val="24"/>
          <w:szCs w:val="24"/>
        </w:rPr>
        <w:t xml:space="preserve">multiple </w:t>
      </w:r>
      <w:r w:rsidRPr="00E36D69">
        <w:rPr>
          <w:rFonts w:ascii="Times New Roman" w:eastAsia="Times New Roman" w:hAnsi="Times New Roman"/>
          <w:color w:val="000000"/>
          <w:sz w:val="24"/>
          <w:szCs w:val="24"/>
        </w:rPr>
        <w:t xml:space="preserve">major organizational changes in the last three years.  More than 80% of agency employees have been with the agency for fewer than </w:t>
      </w:r>
      <w:r w:rsidR="00057834">
        <w:rPr>
          <w:rFonts w:ascii="Times New Roman" w:eastAsia="Times New Roman" w:hAnsi="Times New Roman"/>
          <w:color w:val="000000"/>
          <w:sz w:val="24"/>
          <w:szCs w:val="24"/>
        </w:rPr>
        <w:t>four</w:t>
      </w:r>
      <w:r w:rsidRPr="00E36D69">
        <w:rPr>
          <w:rFonts w:ascii="Times New Roman" w:eastAsia="Times New Roman" w:hAnsi="Times New Roman"/>
          <w:color w:val="000000"/>
          <w:sz w:val="24"/>
          <w:szCs w:val="24"/>
        </w:rPr>
        <w:t xml:space="preserve"> years</w:t>
      </w:r>
      <w:r>
        <w:rPr>
          <w:rFonts w:ascii="Times New Roman" w:eastAsia="Times New Roman" w:hAnsi="Times New Roman"/>
          <w:color w:val="000000"/>
          <w:sz w:val="24"/>
          <w:szCs w:val="24"/>
        </w:rPr>
        <w:t>.</w:t>
      </w:r>
      <w:r w:rsidRPr="00E36D6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 the last two years, the </w:t>
      </w:r>
      <w:r w:rsidRPr="00E36D69">
        <w:rPr>
          <w:rFonts w:ascii="Times New Roman" w:eastAsia="Times New Roman" w:hAnsi="Times New Roman"/>
          <w:color w:val="000000"/>
          <w:sz w:val="24"/>
          <w:szCs w:val="24"/>
        </w:rPr>
        <w:t>agency has moved to a new building; adopted a local hearings pilot program; implemented a new cloud-based document repository and online s</w:t>
      </w:r>
      <w:r>
        <w:rPr>
          <w:rFonts w:ascii="Times New Roman" w:eastAsia="Times New Roman" w:hAnsi="Times New Roman"/>
          <w:color w:val="000000"/>
          <w:sz w:val="24"/>
          <w:szCs w:val="24"/>
        </w:rPr>
        <w:t>ubmissions system;</w:t>
      </w:r>
      <w:r w:rsidRPr="00E36D6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upgraded its desktop platform and </w:t>
      </w:r>
      <w:r w:rsidRPr="00E36D69">
        <w:rPr>
          <w:rFonts w:ascii="Times New Roman" w:eastAsia="Times New Roman" w:hAnsi="Times New Roman"/>
          <w:color w:val="000000"/>
          <w:sz w:val="24"/>
          <w:szCs w:val="24"/>
        </w:rPr>
        <w:t>migrated its remaining technology services to a state service provider; reorganized its administrative structure</w:t>
      </w:r>
      <w:r>
        <w:rPr>
          <w:rFonts w:ascii="Times New Roman" w:eastAsia="Times New Roman" w:hAnsi="Times New Roman"/>
          <w:color w:val="000000"/>
          <w:sz w:val="24"/>
          <w:szCs w:val="24"/>
        </w:rPr>
        <w:t xml:space="preserve">; and hired a new Executive Director. </w:t>
      </w:r>
    </w:p>
    <w:p w14:paraId="13B0EF74" w14:textId="77777777" w:rsidR="00D84521" w:rsidRDefault="00D84521" w:rsidP="00D84521">
      <w:pPr>
        <w:widowControl/>
        <w:spacing w:after="0"/>
        <w:ind w:left="720"/>
        <w:rPr>
          <w:rFonts w:ascii="Times New Roman" w:eastAsia="Times New Roman" w:hAnsi="Times New Roman"/>
          <w:color w:val="000000"/>
          <w:sz w:val="24"/>
          <w:szCs w:val="24"/>
        </w:rPr>
      </w:pPr>
    </w:p>
    <w:p w14:paraId="7D069F07" w14:textId="5EDB99F8" w:rsidR="00D84521" w:rsidRDefault="00D84521" w:rsidP="00D84521">
      <w:pPr>
        <w:pStyle w:val="ListParagraph"/>
        <w:widowControl/>
        <w:spacing w:after="160" w:line="259" w:lineRule="auto"/>
        <w:jc w:val="center"/>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5C65">
        <w:rPr>
          <w:noProof/>
          <w:color w:val="4472C4" w:themeColor="accent1"/>
        </w:rPr>
        <mc:AlternateContent>
          <mc:Choice Requires="wps">
            <w:drawing>
              <wp:anchor distT="0" distB="0" distL="114300" distR="114300" simplePos="0" relativeHeight="251666432" behindDoc="0" locked="0" layoutInCell="1" allowOverlap="1" wp14:anchorId="79DAE4E7" wp14:editId="5D8C7ABC">
                <wp:simplePos x="0" y="0"/>
                <wp:positionH relativeFrom="column">
                  <wp:posOffset>-304800</wp:posOffset>
                </wp:positionH>
                <wp:positionV relativeFrom="paragraph">
                  <wp:posOffset>281305</wp:posOffset>
                </wp:positionV>
                <wp:extent cx="68675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2A0F467" id="Straight Connector 4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22.15pt" to="516.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" strokecolor="#4472c4 [3204]" strokeweight="1.5pt">
                <v:stroke joinstyle="miter"/>
              </v:line>
            </w:pict>
          </mc:Fallback>
        </mc:AlternateContent>
      </w:r>
      <w:r>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Strategies to Mitigate Impacts</w:t>
      </w:r>
    </w:p>
    <w:p w14:paraId="29AE9E1B" w14:textId="2AF43193" w:rsidR="00D84521" w:rsidRDefault="00D84521" w:rsidP="00D84521">
      <w:pPr>
        <w:pStyle w:val="ListParagraph"/>
        <w:widowControl/>
        <w:spacing w:after="160" w:line="259" w:lineRule="auto"/>
        <w:jc w:val="center"/>
        <w:rPr>
          <w:rFonts w:ascii="Times New Roman" w:hAnsi="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A275DA" w14:textId="77777777" w:rsidR="008D3E35" w:rsidRDefault="008D3E35" w:rsidP="008D3E35">
      <w:pPr>
        <w:widowControl/>
        <w:numPr>
          <w:ilvl w:val="0"/>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Retain current funding levels by: </w:t>
      </w:r>
    </w:p>
    <w:p w14:paraId="7B8FE73C" w14:textId="77777777" w:rsidR="008D3E35" w:rsidRDefault="008D3E35" w:rsidP="008D3E35">
      <w:pPr>
        <w:widowControl/>
        <w:numPr>
          <w:ilvl w:val="1"/>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Seeking guidance from OFM and the Governor’s policy office legislative </w:t>
      </w:r>
      <w:proofErr w:type="gramStart"/>
      <w:r>
        <w:rPr>
          <w:rFonts w:ascii="Times New Roman" w:eastAsia="Times New Roman" w:hAnsi="Times New Roman"/>
          <w:color w:val="000000"/>
          <w:sz w:val="24"/>
          <w:szCs w:val="24"/>
        </w:rPr>
        <w:t>team;</w:t>
      </w:r>
      <w:proofErr w:type="gramEnd"/>
      <w:r>
        <w:rPr>
          <w:rFonts w:ascii="Times New Roman" w:eastAsia="Times New Roman" w:hAnsi="Times New Roman"/>
          <w:color w:val="000000"/>
          <w:sz w:val="24"/>
          <w:szCs w:val="24"/>
        </w:rPr>
        <w:t xml:space="preserve">  </w:t>
      </w:r>
    </w:p>
    <w:p w14:paraId="5AA6EE18" w14:textId="77777777" w:rsidR="008D3E35" w:rsidRDefault="008D3E35" w:rsidP="008D3E35">
      <w:pPr>
        <w:widowControl/>
        <w:numPr>
          <w:ilvl w:val="1"/>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Maintaining relationships with legislators by providing highly responsive, solution-focused information to constituent issue requests and to stay connected with legislators’ policy interests; and</w:t>
      </w:r>
    </w:p>
    <w:p w14:paraId="5108EDF4" w14:textId="77777777" w:rsidR="008D3E35" w:rsidRPr="009833C6" w:rsidRDefault="008D3E35" w:rsidP="008D3E35">
      <w:pPr>
        <w:widowControl/>
        <w:numPr>
          <w:ilvl w:val="1"/>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Continuing to meet with stakeholders involved in current legislative efforts impacting the agency.  </w:t>
      </w:r>
    </w:p>
    <w:p w14:paraId="5E9D7E4F" w14:textId="77777777" w:rsidR="008D3E35" w:rsidRDefault="008D3E35" w:rsidP="008D3E35">
      <w:pPr>
        <w:widowControl/>
        <w:numPr>
          <w:ilvl w:val="0"/>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Address increasing tax filings by:  </w:t>
      </w:r>
    </w:p>
    <w:p w14:paraId="5B038047" w14:textId="77777777" w:rsidR="008D3E35" w:rsidRDefault="008D3E35" w:rsidP="008D3E35">
      <w:pPr>
        <w:widowControl/>
        <w:numPr>
          <w:ilvl w:val="1"/>
          <w:numId w:val="14"/>
        </w:numPr>
        <w:spacing w:after="60"/>
        <w:rPr>
          <w:rFonts w:ascii="Times New Roman" w:eastAsia="Times New Roman" w:hAnsi="Times New Roman"/>
          <w:color w:val="000000"/>
          <w:sz w:val="24"/>
          <w:szCs w:val="24"/>
        </w:rPr>
      </w:pPr>
      <w:r w:rsidRPr="0020507B">
        <w:rPr>
          <w:rFonts w:ascii="Times New Roman" w:eastAsia="Times New Roman" w:hAnsi="Times New Roman"/>
          <w:color w:val="000000"/>
          <w:sz w:val="24"/>
          <w:szCs w:val="24"/>
        </w:rPr>
        <w:t>Limit</w:t>
      </w:r>
      <w:r>
        <w:rPr>
          <w:rFonts w:ascii="Times New Roman" w:eastAsia="Times New Roman" w:hAnsi="Times New Roman"/>
          <w:color w:val="000000"/>
          <w:sz w:val="24"/>
          <w:szCs w:val="24"/>
        </w:rPr>
        <w:t>ing</w:t>
      </w:r>
      <w:r w:rsidRPr="002050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meritless</w:t>
      </w:r>
      <w:r w:rsidRPr="0020507B">
        <w:rPr>
          <w:rFonts w:ascii="Times New Roman" w:eastAsia="Times New Roman" w:hAnsi="Times New Roman"/>
          <w:color w:val="000000"/>
          <w:sz w:val="24"/>
          <w:szCs w:val="24"/>
        </w:rPr>
        <w:t xml:space="preserve"> filings by continuing agent and representative outreach</w:t>
      </w:r>
      <w:r>
        <w:rPr>
          <w:rFonts w:ascii="Times New Roman" w:eastAsia="Times New Roman" w:hAnsi="Times New Roman"/>
          <w:color w:val="000000"/>
          <w:sz w:val="24"/>
          <w:szCs w:val="24"/>
        </w:rPr>
        <w:t>,</w:t>
      </w:r>
      <w:r w:rsidRPr="0020507B">
        <w:rPr>
          <w:rFonts w:ascii="Times New Roman" w:eastAsia="Times New Roman" w:hAnsi="Times New Roman"/>
          <w:color w:val="000000"/>
          <w:sz w:val="24"/>
          <w:szCs w:val="24"/>
        </w:rPr>
        <w:t xml:space="preserve"> and prioritizing online taxpayer education </w:t>
      </w:r>
      <w:proofErr w:type="gramStart"/>
      <w:r w:rsidRPr="0020507B">
        <w:rPr>
          <w:rFonts w:ascii="Times New Roman" w:eastAsia="Times New Roman" w:hAnsi="Times New Roman"/>
          <w:color w:val="000000"/>
          <w:sz w:val="24"/>
          <w:szCs w:val="24"/>
        </w:rPr>
        <w:t>efforts</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
    <w:p w14:paraId="305D0CFE" w14:textId="77777777" w:rsidR="008D3E35" w:rsidRPr="0020507B" w:rsidRDefault="008D3E35" w:rsidP="008D3E35">
      <w:pPr>
        <w:widowControl/>
        <w:numPr>
          <w:ilvl w:val="1"/>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Maximizing agency preparedness by maintaining streamlined agency operations and by directing recruiting efforts toward highly qualified hearing officers.  </w:t>
      </w:r>
    </w:p>
    <w:p w14:paraId="7CC84702" w14:textId="77777777" w:rsidR="008D3E35" w:rsidRDefault="008D3E35" w:rsidP="008D3E35">
      <w:pPr>
        <w:widowControl/>
        <w:numPr>
          <w:ilvl w:val="0"/>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Improve processes by:</w:t>
      </w:r>
    </w:p>
    <w:p w14:paraId="2A5916A8" w14:textId="77777777" w:rsidR="008D3E35" w:rsidRDefault="008D3E35" w:rsidP="008D3E35">
      <w:pPr>
        <w:widowControl/>
        <w:numPr>
          <w:ilvl w:val="1"/>
          <w:numId w:val="14"/>
        </w:numPr>
        <w:spacing w:after="60"/>
        <w:rPr>
          <w:rFonts w:ascii="Times New Roman" w:eastAsia="Times New Roman" w:hAnsi="Times New Roman"/>
          <w:color w:val="000000"/>
          <w:sz w:val="24"/>
          <w:szCs w:val="24"/>
        </w:rPr>
      </w:pPr>
      <w:r w:rsidRPr="00C031DD">
        <w:rPr>
          <w:rFonts w:ascii="Times New Roman" w:eastAsia="Times New Roman" w:hAnsi="Times New Roman"/>
          <w:color w:val="000000"/>
          <w:sz w:val="24"/>
          <w:szCs w:val="24"/>
        </w:rPr>
        <w:t>Conduct</w:t>
      </w:r>
      <w:r>
        <w:rPr>
          <w:rFonts w:ascii="Times New Roman" w:eastAsia="Times New Roman" w:hAnsi="Times New Roman"/>
          <w:color w:val="000000"/>
          <w:sz w:val="24"/>
          <w:szCs w:val="24"/>
        </w:rPr>
        <w:t>ing</w:t>
      </w:r>
      <w:r w:rsidRPr="00C031DD">
        <w:rPr>
          <w:rFonts w:ascii="Times New Roman" w:eastAsia="Times New Roman" w:hAnsi="Times New Roman"/>
          <w:color w:val="000000"/>
          <w:sz w:val="24"/>
          <w:szCs w:val="24"/>
        </w:rPr>
        <w:t xml:space="preserve"> appropriate research and appl</w:t>
      </w:r>
      <w:r>
        <w:rPr>
          <w:rFonts w:ascii="Times New Roman" w:eastAsia="Times New Roman" w:hAnsi="Times New Roman"/>
          <w:color w:val="000000"/>
          <w:sz w:val="24"/>
          <w:szCs w:val="24"/>
        </w:rPr>
        <w:t>ying</w:t>
      </w:r>
      <w:r w:rsidRPr="00C031D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LEAN</w:t>
      </w:r>
      <w:r w:rsidRPr="00C031DD">
        <w:rPr>
          <w:rFonts w:ascii="Times New Roman" w:eastAsia="Times New Roman" w:hAnsi="Times New Roman"/>
          <w:color w:val="000000"/>
          <w:sz w:val="24"/>
          <w:szCs w:val="24"/>
        </w:rPr>
        <w:t xml:space="preserve"> principles to process improvement and other strategic plan projects at the planning a</w:t>
      </w:r>
      <w:r>
        <w:rPr>
          <w:rFonts w:ascii="Times New Roman" w:eastAsia="Times New Roman" w:hAnsi="Times New Roman"/>
          <w:color w:val="000000"/>
          <w:sz w:val="24"/>
          <w:szCs w:val="24"/>
        </w:rPr>
        <w:t xml:space="preserve">nd pre-implementation </w:t>
      </w:r>
      <w:proofErr w:type="gramStart"/>
      <w:r>
        <w:rPr>
          <w:rFonts w:ascii="Times New Roman" w:eastAsia="Times New Roman" w:hAnsi="Times New Roman"/>
          <w:color w:val="000000"/>
          <w:sz w:val="24"/>
          <w:szCs w:val="24"/>
        </w:rPr>
        <w:t>phase;</w:t>
      </w:r>
      <w:proofErr w:type="gramEnd"/>
    </w:p>
    <w:p w14:paraId="36C6F97B" w14:textId="77777777" w:rsidR="008D3E35" w:rsidRDefault="008D3E35" w:rsidP="008D3E35">
      <w:pPr>
        <w:widowControl/>
        <w:numPr>
          <w:ilvl w:val="1"/>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Ensuring</w:t>
      </w:r>
      <w:r w:rsidRPr="00C031DD">
        <w:rPr>
          <w:rFonts w:ascii="Times New Roman" w:eastAsia="Times New Roman" w:hAnsi="Times New Roman"/>
          <w:color w:val="000000"/>
          <w:sz w:val="24"/>
          <w:szCs w:val="24"/>
        </w:rPr>
        <w:t xml:space="preserve"> the agency has measurable deliverables</w:t>
      </w:r>
      <w:r>
        <w:rPr>
          <w:rFonts w:ascii="Times New Roman" w:eastAsia="Times New Roman" w:hAnsi="Times New Roman"/>
          <w:color w:val="000000"/>
          <w:sz w:val="24"/>
          <w:szCs w:val="24"/>
        </w:rPr>
        <w:t>,</w:t>
      </w:r>
      <w:r w:rsidRPr="00C031DD">
        <w:rPr>
          <w:rFonts w:ascii="Times New Roman" w:eastAsia="Times New Roman" w:hAnsi="Times New Roman"/>
          <w:color w:val="000000"/>
          <w:sz w:val="24"/>
          <w:szCs w:val="24"/>
        </w:rPr>
        <w:t xml:space="preserve"> and that its employees have a clear understanding of agency priorities, improvement e</w:t>
      </w:r>
      <w:r>
        <w:rPr>
          <w:rFonts w:ascii="Times New Roman" w:eastAsia="Times New Roman" w:hAnsi="Times New Roman"/>
          <w:color w:val="000000"/>
          <w:sz w:val="24"/>
          <w:szCs w:val="24"/>
        </w:rPr>
        <w:t xml:space="preserve">fforts, and agency </w:t>
      </w:r>
      <w:proofErr w:type="gramStart"/>
      <w:r>
        <w:rPr>
          <w:rFonts w:ascii="Times New Roman" w:eastAsia="Times New Roman" w:hAnsi="Times New Roman"/>
          <w:color w:val="000000"/>
          <w:sz w:val="24"/>
          <w:szCs w:val="24"/>
        </w:rPr>
        <w:t>progress;</w:t>
      </w:r>
      <w:proofErr w:type="gramEnd"/>
      <w:r w:rsidRPr="00C031DD">
        <w:rPr>
          <w:rFonts w:ascii="Times New Roman" w:eastAsia="Times New Roman" w:hAnsi="Times New Roman"/>
          <w:color w:val="000000"/>
          <w:sz w:val="24"/>
          <w:szCs w:val="24"/>
        </w:rPr>
        <w:t xml:space="preserve">  </w:t>
      </w:r>
    </w:p>
    <w:p w14:paraId="0A5DC458" w14:textId="77777777" w:rsidR="008D3E35" w:rsidRDefault="008D3E35" w:rsidP="008D3E35">
      <w:pPr>
        <w:widowControl/>
        <w:numPr>
          <w:ilvl w:val="1"/>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Communicating agency strategic plans and priorities to obtain staff buy-</w:t>
      </w:r>
      <w:proofErr w:type="gramStart"/>
      <w:r>
        <w:rPr>
          <w:rFonts w:ascii="Times New Roman" w:eastAsia="Times New Roman" w:hAnsi="Times New Roman"/>
          <w:color w:val="000000"/>
          <w:sz w:val="24"/>
          <w:szCs w:val="24"/>
        </w:rPr>
        <w:t>in;</w:t>
      </w:r>
      <w:proofErr w:type="gramEnd"/>
      <w:r>
        <w:rPr>
          <w:rFonts w:ascii="Times New Roman" w:eastAsia="Times New Roman" w:hAnsi="Times New Roman"/>
          <w:color w:val="000000"/>
          <w:sz w:val="24"/>
          <w:szCs w:val="24"/>
        </w:rPr>
        <w:t xml:space="preserve"> </w:t>
      </w:r>
    </w:p>
    <w:p w14:paraId="4FB1570A" w14:textId="77777777" w:rsidR="00B64F07" w:rsidRDefault="008D3E35" w:rsidP="00B64F07">
      <w:pPr>
        <w:widowControl/>
        <w:numPr>
          <w:ilvl w:val="1"/>
          <w:numId w:val="14"/>
        </w:numPr>
        <w:spacing w:after="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Seeking guidance from the LEAN Transformational Office on how to implement strategic initiatives; and  </w:t>
      </w:r>
    </w:p>
    <w:p w14:paraId="751E9DFB" w14:textId="489322F8" w:rsidR="00D84521" w:rsidRPr="00B64F07" w:rsidRDefault="008D3E35" w:rsidP="00B64F07">
      <w:pPr>
        <w:widowControl/>
        <w:numPr>
          <w:ilvl w:val="1"/>
          <w:numId w:val="14"/>
        </w:numPr>
        <w:spacing w:after="60"/>
        <w:rPr>
          <w:rFonts w:ascii="Times New Roman" w:eastAsia="Times New Roman" w:hAnsi="Times New Roman"/>
          <w:color w:val="000000"/>
          <w:sz w:val="24"/>
          <w:szCs w:val="24"/>
        </w:rPr>
      </w:pPr>
      <w:r w:rsidRPr="00B64F07">
        <w:rPr>
          <w:rFonts w:ascii="Times New Roman" w:eastAsia="Times New Roman" w:hAnsi="Times New Roman"/>
          <w:color w:val="000000"/>
          <w:sz w:val="24"/>
          <w:szCs w:val="24"/>
        </w:rPr>
        <w:t>Utilizing planning timelines to ensure sufficient agency resources at all stages of improvement initiatives</w:t>
      </w:r>
      <w:r w:rsidR="002623DF" w:rsidRPr="00B64F07">
        <w:rPr>
          <w:rFonts w:ascii="Times New Roman" w:eastAsia="Times New Roman" w:hAnsi="Times New Roman"/>
          <w:color w:val="000000"/>
          <w:sz w:val="24"/>
          <w:szCs w:val="24"/>
        </w:rPr>
        <w:t>.</w:t>
      </w:r>
    </w:p>
    <w:sectPr w:rsidR="00D84521" w:rsidRPr="00B64F07" w:rsidSect="00A94B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9BEA" w14:textId="77777777" w:rsidR="00096B57" w:rsidRDefault="00096B57" w:rsidP="00096B57">
      <w:pPr>
        <w:spacing w:after="0" w:line="240" w:lineRule="auto"/>
      </w:pPr>
      <w:r>
        <w:separator/>
      </w:r>
    </w:p>
  </w:endnote>
  <w:endnote w:type="continuationSeparator" w:id="0">
    <w:p w14:paraId="595F5A3D" w14:textId="77777777" w:rsidR="00096B57" w:rsidRDefault="00096B57" w:rsidP="0009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96793"/>
      <w:docPartObj>
        <w:docPartGallery w:val="Page Numbers (Bottom of Page)"/>
        <w:docPartUnique/>
      </w:docPartObj>
    </w:sdtPr>
    <w:sdtEndPr>
      <w:rPr>
        <w:noProof/>
      </w:rPr>
    </w:sdtEndPr>
    <w:sdtContent>
      <w:p w14:paraId="543BBC0E" w14:textId="2AA9BFD6" w:rsidR="00096B57" w:rsidRDefault="00096B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1F8DE5" w14:textId="77777777" w:rsidR="00096B57" w:rsidRDefault="00096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3147" w14:textId="77777777" w:rsidR="00096B57" w:rsidRDefault="00096B57" w:rsidP="00096B57">
      <w:pPr>
        <w:spacing w:after="0" w:line="240" w:lineRule="auto"/>
      </w:pPr>
      <w:r>
        <w:separator/>
      </w:r>
    </w:p>
  </w:footnote>
  <w:footnote w:type="continuationSeparator" w:id="0">
    <w:p w14:paraId="76F6E2C0" w14:textId="77777777" w:rsidR="00096B57" w:rsidRDefault="00096B57" w:rsidP="0009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DD9"/>
    <w:multiLevelType w:val="hybridMultilevel"/>
    <w:tmpl w:val="4922052C"/>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003CC"/>
    <w:multiLevelType w:val="hybridMultilevel"/>
    <w:tmpl w:val="A4B0803E"/>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07AF"/>
    <w:multiLevelType w:val="hybridMultilevel"/>
    <w:tmpl w:val="E4FE69E0"/>
    <w:lvl w:ilvl="0" w:tplc="FFFFFFFF">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62E1"/>
    <w:multiLevelType w:val="hybridMultilevel"/>
    <w:tmpl w:val="2670E424"/>
    <w:lvl w:ilvl="0" w:tplc="FCD03E58">
      <w:start w:val="1"/>
      <w:numFmt w:val="bullet"/>
      <w:lvlText w:val=""/>
      <w:lvlJc w:val="left"/>
      <w:pPr>
        <w:ind w:left="720" w:hanging="360"/>
      </w:pPr>
      <w:rPr>
        <w:rFonts w:ascii="Symbol" w:hAnsi="Symbol"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F2E21"/>
    <w:multiLevelType w:val="hybridMultilevel"/>
    <w:tmpl w:val="A2A63A56"/>
    <w:lvl w:ilvl="0" w:tplc="D0BA2AA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EB4FF3"/>
    <w:multiLevelType w:val="hybridMultilevel"/>
    <w:tmpl w:val="39EEC166"/>
    <w:lvl w:ilvl="0" w:tplc="EF204C88">
      <w:start w:val="1"/>
      <w:numFmt w:val="bullet"/>
      <w:lvlText w:val=""/>
      <w:lvlJc w:val="left"/>
      <w:pPr>
        <w:ind w:left="720" w:hanging="360"/>
      </w:pPr>
      <w:rPr>
        <w:rFonts w:ascii="Symbol" w:hAnsi="Symbol"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2F37"/>
    <w:multiLevelType w:val="hybridMultilevel"/>
    <w:tmpl w:val="C0CE5B2A"/>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47B92"/>
    <w:multiLevelType w:val="hybridMultilevel"/>
    <w:tmpl w:val="C066BEB2"/>
    <w:lvl w:ilvl="0" w:tplc="AE800558">
      <w:start w:val="1"/>
      <w:numFmt w:val="bullet"/>
      <w:lvlText w:val=""/>
      <w:lvlJc w:val="left"/>
      <w:pPr>
        <w:ind w:left="720" w:hanging="360"/>
      </w:pPr>
      <w:rPr>
        <w:rFonts w:ascii="Symbol" w:hAnsi="Symbol" w:hint="default"/>
        <w:color w:val="0070C0"/>
      </w:rPr>
    </w:lvl>
    <w:lvl w:ilvl="1" w:tplc="61267D9A">
      <w:start w:val="1"/>
      <w:numFmt w:val="bullet"/>
      <w:lvlText w:val="o"/>
      <w:lvlJc w:val="left"/>
      <w:pPr>
        <w:ind w:left="1440" w:hanging="360"/>
      </w:pPr>
      <w:rPr>
        <w:rFonts w:ascii="Courier New" w:hAnsi="Courier New" w:cs="Courier New"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26009"/>
    <w:multiLevelType w:val="hybridMultilevel"/>
    <w:tmpl w:val="370C492E"/>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00D5A"/>
    <w:multiLevelType w:val="hybridMultilevel"/>
    <w:tmpl w:val="041E6A7E"/>
    <w:lvl w:ilvl="0" w:tplc="C57A64D2">
      <w:start w:val="1"/>
      <w:numFmt w:val="bullet"/>
      <w:lvlText w:val=""/>
      <w:lvlJc w:val="left"/>
      <w:pPr>
        <w:ind w:left="720" w:hanging="360"/>
      </w:pPr>
      <w:rPr>
        <w:rFonts w:ascii="Symbol" w:hAnsi="Symbol"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F4BEB"/>
    <w:multiLevelType w:val="hybridMultilevel"/>
    <w:tmpl w:val="5ED8FAEC"/>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16578"/>
    <w:multiLevelType w:val="hybridMultilevel"/>
    <w:tmpl w:val="F96AF682"/>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405DB"/>
    <w:multiLevelType w:val="hybridMultilevel"/>
    <w:tmpl w:val="77AEAC06"/>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C5B10"/>
    <w:multiLevelType w:val="hybridMultilevel"/>
    <w:tmpl w:val="7EDC23D0"/>
    <w:lvl w:ilvl="0" w:tplc="D0BA2A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8"/>
  </w:num>
  <w:num w:numId="5">
    <w:abstractNumId w:val="13"/>
  </w:num>
  <w:num w:numId="6">
    <w:abstractNumId w:val="1"/>
  </w:num>
  <w:num w:numId="7">
    <w:abstractNumId w:val="9"/>
  </w:num>
  <w:num w:numId="8">
    <w:abstractNumId w:val="10"/>
  </w:num>
  <w:num w:numId="9">
    <w:abstractNumId w:val="3"/>
  </w:num>
  <w:num w:numId="10">
    <w:abstractNumId w:val="11"/>
  </w:num>
  <w:num w:numId="11">
    <w:abstractNumId w:val="5"/>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49"/>
    <w:rsid w:val="0000776A"/>
    <w:rsid w:val="00022FB8"/>
    <w:rsid w:val="00040616"/>
    <w:rsid w:val="000520A4"/>
    <w:rsid w:val="00057834"/>
    <w:rsid w:val="00075036"/>
    <w:rsid w:val="00083F27"/>
    <w:rsid w:val="00096B57"/>
    <w:rsid w:val="000A69B3"/>
    <w:rsid w:val="000C1C32"/>
    <w:rsid w:val="000C4E5E"/>
    <w:rsid w:val="000D0F74"/>
    <w:rsid w:val="000D1654"/>
    <w:rsid w:val="000D211E"/>
    <w:rsid w:val="00121B39"/>
    <w:rsid w:val="00130191"/>
    <w:rsid w:val="001316D9"/>
    <w:rsid w:val="001453EC"/>
    <w:rsid w:val="001454CD"/>
    <w:rsid w:val="00146926"/>
    <w:rsid w:val="00175E2F"/>
    <w:rsid w:val="001D5E8D"/>
    <w:rsid w:val="00243B14"/>
    <w:rsid w:val="002623DF"/>
    <w:rsid w:val="002651C3"/>
    <w:rsid w:val="0028301C"/>
    <w:rsid w:val="002B1B0F"/>
    <w:rsid w:val="002B4425"/>
    <w:rsid w:val="002F4C20"/>
    <w:rsid w:val="00391F2D"/>
    <w:rsid w:val="003A281E"/>
    <w:rsid w:val="003B2714"/>
    <w:rsid w:val="003B7F5D"/>
    <w:rsid w:val="003D5DBF"/>
    <w:rsid w:val="003E24F8"/>
    <w:rsid w:val="004001DE"/>
    <w:rsid w:val="004139B8"/>
    <w:rsid w:val="004574CA"/>
    <w:rsid w:val="004722ED"/>
    <w:rsid w:val="00537400"/>
    <w:rsid w:val="005406E4"/>
    <w:rsid w:val="005A4E0E"/>
    <w:rsid w:val="005B5E22"/>
    <w:rsid w:val="005E5C65"/>
    <w:rsid w:val="005E7435"/>
    <w:rsid w:val="0060760A"/>
    <w:rsid w:val="006133BC"/>
    <w:rsid w:val="00663C9F"/>
    <w:rsid w:val="006C1118"/>
    <w:rsid w:val="006E153C"/>
    <w:rsid w:val="006E2F8E"/>
    <w:rsid w:val="006E7AD2"/>
    <w:rsid w:val="00731D47"/>
    <w:rsid w:val="007414E5"/>
    <w:rsid w:val="00752C7E"/>
    <w:rsid w:val="00753105"/>
    <w:rsid w:val="0075343C"/>
    <w:rsid w:val="007C2447"/>
    <w:rsid w:val="007E7588"/>
    <w:rsid w:val="007F4CC3"/>
    <w:rsid w:val="00803927"/>
    <w:rsid w:val="00855498"/>
    <w:rsid w:val="0086796F"/>
    <w:rsid w:val="008B20B2"/>
    <w:rsid w:val="008C782B"/>
    <w:rsid w:val="008D0B9E"/>
    <w:rsid w:val="008D3E35"/>
    <w:rsid w:val="008D4D28"/>
    <w:rsid w:val="008E1C76"/>
    <w:rsid w:val="008E77C0"/>
    <w:rsid w:val="008F2A5E"/>
    <w:rsid w:val="0092101F"/>
    <w:rsid w:val="009432A2"/>
    <w:rsid w:val="00953975"/>
    <w:rsid w:val="00981A11"/>
    <w:rsid w:val="009B44E7"/>
    <w:rsid w:val="009C6227"/>
    <w:rsid w:val="009E38F6"/>
    <w:rsid w:val="00A25E51"/>
    <w:rsid w:val="00A40853"/>
    <w:rsid w:val="00A4451A"/>
    <w:rsid w:val="00A4772C"/>
    <w:rsid w:val="00A700F3"/>
    <w:rsid w:val="00A94BD2"/>
    <w:rsid w:val="00AB4810"/>
    <w:rsid w:val="00AB61A5"/>
    <w:rsid w:val="00AC54DB"/>
    <w:rsid w:val="00AD47B3"/>
    <w:rsid w:val="00AF711A"/>
    <w:rsid w:val="00B10A5C"/>
    <w:rsid w:val="00B15650"/>
    <w:rsid w:val="00B45D64"/>
    <w:rsid w:val="00B54134"/>
    <w:rsid w:val="00B64F07"/>
    <w:rsid w:val="00BC160B"/>
    <w:rsid w:val="00BD1456"/>
    <w:rsid w:val="00BD5E4C"/>
    <w:rsid w:val="00BF1AED"/>
    <w:rsid w:val="00C02F0F"/>
    <w:rsid w:val="00C468BA"/>
    <w:rsid w:val="00CB7935"/>
    <w:rsid w:val="00CC3D6E"/>
    <w:rsid w:val="00CD1E9D"/>
    <w:rsid w:val="00CD2258"/>
    <w:rsid w:val="00CF4062"/>
    <w:rsid w:val="00D21EB8"/>
    <w:rsid w:val="00D31892"/>
    <w:rsid w:val="00D541C2"/>
    <w:rsid w:val="00D6624D"/>
    <w:rsid w:val="00D84521"/>
    <w:rsid w:val="00D92D54"/>
    <w:rsid w:val="00DD64C5"/>
    <w:rsid w:val="00E013E0"/>
    <w:rsid w:val="00E25E6B"/>
    <w:rsid w:val="00E42D33"/>
    <w:rsid w:val="00E457CF"/>
    <w:rsid w:val="00E55F49"/>
    <w:rsid w:val="00E620E2"/>
    <w:rsid w:val="00E82BEA"/>
    <w:rsid w:val="00E847AF"/>
    <w:rsid w:val="00ED071B"/>
    <w:rsid w:val="00F10FFB"/>
    <w:rsid w:val="00F30FC9"/>
    <w:rsid w:val="00F53E66"/>
    <w:rsid w:val="00F56C67"/>
    <w:rsid w:val="00F6055C"/>
    <w:rsid w:val="00F97E53"/>
    <w:rsid w:val="00FB1A89"/>
    <w:rsid w:val="00FD69EC"/>
    <w:rsid w:val="00F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5332"/>
  <w15:chartTrackingRefBased/>
  <w15:docId w15:val="{A62ECD90-B038-4D23-8BF3-7AF873A4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F4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D28"/>
    <w:pPr>
      <w:ind w:left="720"/>
      <w:contextualSpacing/>
    </w:pPr>
  </w:style>
  <w:style w:type="paragraph" w:styleId="BalloonText">
    <w:name w:val="Balloon Text"/>
    <w:basedOn w:val="Normal"/>
    <w:link w:val="BalloonTextChar"/>
    <w:uiPriority w:val="99"/>
    <w:semiHidden/>
    <w:unhideWhenUsed/>
    <w:rsid w:val="008D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35"/>
    <w:rPr>
      <w:rFonts w:ascii="Tahoma" w:eastAsia="Calibri" w:hAnsi="Tahoma" w:cs="Tahoma"/>
      <w:sz w:val="16"/>
      <w:szCs w:val="16"/>
    </w:rPr>
  </w:style>
  <w:style w:type="paragraph" w:styleId="Header">
    <w:name w:val="header"/>
    <w:basedOn w:val="Normal"/>
    <w:link w:val="HeaderChar"/>
    <w:uiPriority w:val="99"/>
    <w:unhideWhenUsed/>
    <w:rsid w:val="0009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57"/>
    <w:rPr>
      <w:rFonts w:ascii="Calibri" w:eastAsia="Calibri" w:hAnsi="Calibri" w:cs="Times New Roman"/>
    </w:rPr>
  </w:style>
  <w:style w:type="paragraph" w:styleId="Footer">
    <w:name w:val="footer"/>
    <w:basedOn w:val="Normal"/>
    <w:link w:val="FooterChar"/>
    <w:uiPriority w:val="99"/>
    <w:unhideWhenUsed/>
    <w:rsid w:val="0009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tateofwa-my.sharepoint.com/personal/jasmine_bruns_bta_wa_gov/Documents/Desktop/Book4%20(version%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Core Values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Core Values</c:v>
                </c:pt>
              </c:strCache>
            </c:strRef>
          </c:tx>
          <c:dPt>
            <c:idx val="0"/>
            <c:bubble3D val="0"/>
            <c:spPr>
              <a:pattFill prst="dkUpDiag">
                <a:fgClr>
                  <a:schemeClr val="accent6">
                    <a:lumMod val="50000"/>
                  </a:schemeClr>
                </a:fgClr>
                <a:bgClr>
                  <a:schemeClr val="bg1"/>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81A7-4934-9ABA-D121CBE3F323}"/>
              </c:ext>
            </c:extLst>
          </c:dPt>
          <c:dPt>
            <c:idx val="1"/>
            <c:bubble3D val="0"/>
            <c:spPr>
              <a:pattFill prst="dkUpDiag">
                <a:fgClr>
                  <a:srgbClr val="00B0F0"/>
                </a:fgClr>
                <a:bgClr>
                  <a:schemeClr val="bg1"/>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81A7-4934-9ABA-D121CBE3F323}"/>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81A7-4934-9ABA-D121CBE3F323}"/>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81A7-4934-9ABA-D121CBE3F323}"/>
              </c:ext>
            </c:extLst>
          </c:dPt>
          <c:dLbls>
            <c:dLbl>
              <c:idx val="0"/>
              <c:tx>
                <c:rich>
                  <a:bodyPr/>
                  <a:lstStyle/>
                  <a:p>
                    <a:fld id="{2AE7B183-1F07-4492-B113-7DDE713797DF}" type="CATEGORYNAME">
                      <a:rPr lang="en-US" sz="1600" b="1"/>
                      <a:pPr/>
                      <a:t>[CATEGORY NAME]</a:t>
                    </a:fld>
                    <a:r>
                      <a:rPr lang="en-US" baseline="0"/>
                      <a:t>
</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A7-4934-9ABA-D121CBE3F323}"/>
                </c:ext>
              </c:extLst>
            </c:dLbl>
            <c:dLbl>
              <c:idx val="1"/>
              <c:tx>
                <c:rich>
                  <a:bodyPr/>
                  <a:lstStyle/>
                  <a:p>
                    <a:fld id="{BFA9D996-BFF5-42F9-B6FF-C642FAE4DAA1}" type="CATEGORYNAME">
                      <a:rPr lang="en-US" sz="1600" b="1"/>
                      <a:pPr/>
                      <a:t>[CATEGORY NAME]</a:t>
                    </a:fld>
                    <a:r>
                      <a:rPr lang="en-US" baseline="0"/>
                      <a:t>
</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A7-4934-9ABA-D121CBE3F323}"/>
                </c:ext>
              </c:extLst>
            </c:dLbl>
            <c:dLbl>
              <c:idx val="2"/>
              <c:tx>
                <c:rich>
                  <a:bodyPr/>
                  <a:lstStyle/>
                  <a:p>
                    <a:fld id="{E7BA08E7-368D-4CD8-8D95-806179B98E4F}" type="CATEGORYNAME">
                      <a:rPr lang="en-US" sz="1600" b="1"/>
                      <a:pPr/>
                      <a:t>[CATEGORY NAME]</a:t>
                    </a:fld>
                    <a:r>
                      <a:rPr lang="en-US" baseline="0"/>
                      <a:t>
</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A7-4934-9ABA-D121CBE3F3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3"/>
                <c:pt idx="0">
                  <c:v>Service</c:v>
                </c:pt>
                <c:pt idx="1">
                  <c:v>Integrity</c:v>
                </c:pt>
                <c:pt idx="2">
                  <c:v>Respect</c:v>
                </c:pt>
              </c:strCache>
            </c:strRef>
          </c:cat>
          <c:val>
            <c:numRef>
              <c:f>Sheet1!$B$2:$B$5</c:f>
              <c:numCache>
                <c:formatCode>General</c:formatCode>
                <c:ptCount val="4"/>
                <c:pt idx="0">
                  <c:v>0.33333299999999999</c:v>
                </c:pt>
                <c:pt idx="1">
                  <c:v>0.33333299999999999</c:v>
                </c:pt>
                <c:pt idx="2">
                  <c:v>0.3333333</c:v>
                </c:pt>
              </c:numCache>
            </c:numRef>
          </c:val>
          <c:extLst>
            <c:ext xmlns:c16="http://schemas.microsoft.com/office/drawing/2014/chart" uri="{C3380CC4-5D6E-409C-BE32-E72D297353CC}">
              <c16:uniqueId val="{00000008-81A7-4934-9ABA-D121CBE3F323}"/>
            </c:ext>
          </c:extLst>
        </c:ser>
        <c:dLbls>
          <c:dLblPos val="ctr"/>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Sheet6!$B$1</c:f>
              <c:strCache>
                <c:ptCount val="1"/>
                <c:pt idx="0">
                  <c:v>Avg Filed to Decided</c:v>
                </c:pt>
              </c:strCache>
            </c:strRef>
          </c:tx>
          <c:spPr>
            <a:pattFill prst="pct75">
              <a:fgClr>
                <a:schemeClr val="accent1"/>
              </a:fgClr>
              <a:bgClr>
                <a:schemeClr val="bg1"/>
              </a:bgClr>
            </a:pattFill>
            <a:ln>
              <a:noFill/>
            </a:ln>
            <a:effectLst>
              <a:outerShdw blurRad="57150" dist="19050" dir="5400000" algn="ctr" rotWithShape="0">
                <a:srgbClr val="000000">
                  <a:alpha val="63000"/>
                </a:srgbClr>
              </a:outerShdw>
            </a:effectLst>
          </c:spPr>
          <c:cat>
            <c:numRef>
              <c:f>Sheet6!$A$2:$A$6</c:f>
              <c:numCache>
                <c:formatCode>General</c:formatCode>
                <c:ptCount val="5"/>
                <c:pt idx="0">
                  <c:v>2018</c:v>
                </c:pt>
                <c:pt idx="1">
                  <c:v>2019</c:v>
                </c:pt>
                <c:pt idx="2">
                  <c:v>2020</c:v>
                </c:pt>
                <c:pt idx="3">
                  <c:v>2021</c:v>
                </c:pt>
                <c:pt idx="4">
                  <c:v>2022</c:v>
                </c:pt>
              </c:numCache>
            </c:numRef>
          </c:cat>
          <c:val>
            <c:numRef>
              <c:f>Sheet6!$B$2:$B$6</c:f>
              <c:numCache>
                <c:formatCode>General</c:formatCode>
                <c:ptCount val="5"/>
                <c:pt idx="0">
                  <c:v>979</c:v>
                </c:pt>
                <c:pt idx="1">
                  <c:v>866</c:v>
                </c:pt>
                <c:pt idx="2">
                  <c:v>603</c:v>
                </c:pt>
                <c:pt idx="3">
                  <c:v>737</c:v>
                </c:pt>
                <c:pt idx="4">
                  <c:v>778</c:v>
                </c:pt>
              </c:numCache>
            </c:numRef>
          </c:val>
          <c:extLst>
            <c:ext xmlns:c16="http://schemas.microsoft.com/office/drawing/2014/chart" uri="{C3380CC4-5D6E-409C-BE32-E72D297353CC}">
              <c16:uniqueId val="{00000000-3C6D-4B80-BB25-C28E29EE374F}"/>
            </c:ext>
          </c:extLst>
        </c:ser>
        <c:dLbls>
          <c:showLegendKey val="0"/>
          <c:showVal val="0"/>
          <c:showCatName val="0"/>
          <c:showSerName val="0"/>
          <c:showPercent val="0"/>
          <c:showBubbleSize val="0"/>
        </c:dLbls>
        <c:axId val="1992396111"/>
        <c:axId val="1992387791"/>
      </c:areaChart>
      <c:barChart>
        <c:barDir val="col"/>
        <c:grouping val="clustered"/>
        <c:varyColors val="0"/>
        <c:ser>
          <c:idx val="1"/>
          <c:order val="1"/>
          <c:tx>
            <c:strRef>
              <c:f>Sheet6!$C$1</c:f>
              <c:strCache>
                <c:ptCount val="1"/>
                <c:pt idx="0">
                  <c:v>Total Decided</c:v>
                </c:pt>
              </c:strCache>
            </c:strRef>
          </c:tx>
          <c:spPr>
            <a:pattFill prst="wdDnDiag">
              <a:fgClr>
                <a:schemeClr val="accent2"/>
              </a:fgClr>
              <a:bgClr>
                <a:schemeClr val="accent2">
                  <a:lumMod val="40000"/>
                  <a:lumOff val="60000"/>
                </a:schemeClr>
              </a:bgClr>
            </a:pattFill>
            <a:ln>
              <a:noFill/>
            </a:ln>
            <a:effectLst>
              <a:outerShdw blurRad="57150" dist="19050" dir="5400000" algn="ctr" rotWithShape="0">
                <a:srgbClr val="000000">
                  <a:alpha val="63000"/>
                </a:srgbClr>
              </a:outerShdw>
            </a:effectLst>
          </c:spPr>
          <c:invertIfNegative val="0"/>
          <c:val>
            <c:numRef>
              <c:f>Sheet6!$C$2:$C$6</c:f>
              <c:numCache>
                <c:formatCode>General</c:formatCode>
                <c:ptCount val="5"/>
                <c:pt idx="0">
                  <c:v>1095</c:v>
                </c:pt>
                <c:pt idx="1">
                  <c:v>1437</c:v>
                </c:pt>
                <c:pt idx="2">
                  <c:v>798</c:v>
                </c:pt>
                <c:pt idx="3">
                  <c:v>538</c:v>
                </c:pt>
                <c:pt idx="4">
                  <c:v>573</c:v>
                </c:pt>
              </c:numCache>
            </c:numRef>
          </c:val>
          <c:extLst>
            <c:ext xmlns:c16="http://schemas.microsoft.com/office/drawing/2014/chart" uri="{C3380CC4-5D6E-409C-BE32-E72D297353CC}">
              <c16:uniqueId val="{00000001-3C6D-4B80-BB25-C28E29EE374F}"/>
            </c:ext>
          </c:extLst>
        </c:ser>
        <c:dLbls>
          <c:showLegendKey val="0"/>
          <c:showVal val="0"/>
          <c:showCatName val="0"/>
          <c:showSerName val="0"/>
          <c:showPercent val="0"/>
          <c:showBubbleSize val="0"/>
        </c:dLbls>
        <c:gapWidth val="247"/>
        <c:axId val="1992396111"/>
        <c:axId val="1992387791"/>
      </c:barChart>
      <c:catAx>
        <c:axId val="199239611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2387791"/>
        <c:crosses val="autoZero"/>
        <c:auto val="1"/>
        <c:lblAlgn val="ctr"/>
        <c:lblOffset val="100"/>
        <c:noMultiLvlLbl val="0"/>
      </c:catAx>
      <c:valAx>
        <c:axId val="1992387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239611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Backlog</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Sheet6!$F$1</c:f>
              <c:strCache>
                <c:ptCount val="1"/>
                <c:pt idx="0">
                  <c:v>Avg Backlog</c:v>
                </c:pt>
              </c:strCache>
            </c:strRef>
          </c:tx>
          <c:spPr>
            <a:ln w="22225" cap="rnd" cmpd="sng" algn="ctr">
              <a:solidFill>
                <a:schemeClr val="accent1"/>
              </a:solidFill>
              <a:round/>
            </a:ln>
            <a:effectLst/>
          </c:spPr>
          <c:marker>
            <c:symbol val="none"/>
          </c:marker>
          <c:cat>
            <c:numRef>
              <c:f>Sheet6!$A$2:$A$6</c:f>
              <c:numCache>
                <c:formatCode>General</c:formatCode>
                <c:ptCount val="5"/>
                <c:pt idx="0">
                  <c:v>2018</c:v>
                </c:pt>
                <c:pt idx="1">
                  <c:v>2019</c:v>
                </c:pt>
                <c:pt idx="2">
                  <c:v>2020</c:v>
                </c:pt>
                <c:pt idx="3">
                  <c:v>2021</c:v>
                </c:pt>
                <c:pt idx="4">
                  <c:v>2022</c:v>
                </c:pt>
              </c:numCache>
            </c:numRef>
          </c:cat>
          <c:val>
            <c:numRef>
              <c:f>Sheet6!$F$2:$F$6</c:f>
              <c:numCache>
                <c:formatCode>General</c:formatCode>
                <c:ptCount val="5"/>
                <c:pt idx="0">
                  <c:v>3217</c:v>
                </c:pt>
                <c:pt idx="1">
                  <c:v>2148</c:v>
                </c:pt>
                <c:pt idx="2">
                  <c:v>1703</c:v>
                </c:pt>
                <c:pt idx="3">
                  <c:v>2378</c:v>
                </c:pt>
                <c:pt idx="4">
                  <c:v>2119</c:v>
                </c:pt>
              </c:numCache>
            </c:numRef>
          </c:val>
          <c:smooth val="0"/>
          <c:extLst>
            <c:ext xmlns:c16="http://schemas.microsoft.com/office/drawing/2014/chart" uri="{C3380CC4-5D6E-409C-BE32-E72D297353CC}">
              <c16:uniqueId val="{00000000-3850-47E9-A3C0-0EE0AC2F6441}"/>
            </c:ext>
          </c:extLst>
        </c:ser>
        <c:dLbls>
          <c:showLegendKey val="0"/>
          <c:showVal val="0"/>
          <c:showCatName val="0"/>
          <c:showSerName val="0"/>
          <c:showPercent val="0"/>
          <c:showBubbleSize val="0"/>
        </c:dLbls>
        <c:smooth val="0"/>
        <c:axId val="1992384463"/>
        <c:axId val="1992383215"/>
      </c:lineChart>
      <c:catAx>
        <c:axId val="199238446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992383215"/>
        <c:crosses val="autoZero"/>
        <c:auto val="1"/>
        <c:lblAlgn val="ctr"/>
        <c:lblOffset val="100"/>
        <c:noMultiLvlLbl val="0"/>
      </c:catAx>
      <c:valAx>
        <c:axId val="1992383215"/>
        <c:scaling>
          <c:orientation val="minMax"/>
        </c:scaling>
        <c:delete val="0"/>
        <c:axPos val="l"/>
        <c:majorGridlines>
          <c:spPr>
            <a:ln>
              <a:solidFill>
                <a:schemeClr val="dk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992384463"/>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Sheet6!$A$2</c:f>
              <c:strCache>
                <c:ptCount val="1"/>
                <c:pt idx="0">
                  <c:v>2018</c:v>
                </c:pt>
              </c:strCache>
            </c:strRef>
          </c:tx>
          <c:spPr>
            <a:solidFill>
              <a:schemeClr val="accent1">
                <a:lumMod val="20000"/>
                <a:lumOff val="80000"/>
                <a:alpha val="82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Sheet6!$G$1</c:f>
              <c:strCache>
                <c:ptCount val="1"/>
                <c:pt idx="0">
                  <c:v>Total Filed</c:v>
                </c:pt>
              </c:strCache>
            </c:strRef>
          </c:cat>
          <c:val>
            <c:numRef>
              <c:f>Sheet6!$G$2</c:f>
              <c:numCache>
                <c:formatCode>General</c:formatCode>
                <c:ptCount val="1"/>
                <c:pt idx="0">
                  <c:v>1538</c:v>
                </c:pt>
              </c:numCache>
            </c:numRef>
          </c:val>
          <c:extLst>
            <c:ext xmlns:c16="http://schemas.microsoft.com/office/drawing/2014/chart" uri="{C3380CC4-5D6E-409C-BE32-E72D297353CC}">
              <c16:uniqueId val="{00000000-3732-4EB3-953C-832B09C8BAE1}"/>
            </c:ext>
          </c:extLst>
        </c:ser>
        <c:ser>
          <c:idx val="1"/>
          <c:order val="1"/>
          <c:tx>
            <c:strRef>
              <c:f>Sheet6!$A$3</c:f>
              <c:strCache>
                <c:ptCount val="1"/>
                <c:pt idx="0">
                  <c:v>2019</c:v>
                </c:pt>
              </c:strCache>
            </c:strRef>
          </c:tx>
          <c:spPr>
            <a:solidFill>
              <a:schemeClr val="accent1">
                <a:tint val="77000"/>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6-3732-4EB3-953C-832B09C8BAE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Sheet6!$G$1</c:f>
              <c:strCache>
                <c:ptCount val="1"/>
                <c:pt idx="0">
                  <c:v>Total Filed</c:v>
                </c:pt>
              </c:strCache>
            </c:strRef>
          </c:cat>
          <c:val>
            <c:numRef>
              <c:f>Sheet6!$G$3</c:f>
              <c:numCache>
                <c:formatCode>General</c:formatCode>
                <c:ptCount val="1"/>
                <c:pt idx="0">
                  <c:v>1761</c:v>
                </c:pt>
              </c:numCache>
            </c:numRef>
          </c:val>
          <c:extLst>
            <c:ext xmlns:c16="http://schemas.microsoft.com/office/drawing/2014/chart" uri="{C3380CC4-5D6E-409C-BE32-E72D297353CC}">
              <c16:uniqueId val="{00000001-3732-4EB3-953C-832B09C8BAE1}"/>
            </c:ext>
          </c:extLst>
        </c:ser>
        <c:ser>
          <c:idx val="2"/>
          <c:order val="2"/>
          <c:tx>
            <c:strRef>
              <c:f>Sheet6!$A$4</c:f>
              <c:strCache>
                <c:ptCount val="1"/>
                <c:pt idx="0">
                  <c:v>2020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Sheet6!$G$1</c:f>
              <c:strCache>
                <c:ptCount val="1"/>
                <c:pt idx="0">
                  <c:v>Total Filed</c:v>
                </c:pt>
              </c:strCache>
            </c:strRef>
          </c:cat>
          <c:val>
            <c:numRef>
              <c:f>Sheet6!$G$4</c:f>
              <c:numCache>
                <c:formatCode>General</c:formatCode>
                <c:ptCount val="1"/>
                <c:pt idx="0">
                  <c:v>1701</c:v>
                </c:pt>
              </c:numCache>
            </c:numRef>
          </c:val>
          <c:extLst>
            <c:ext xmlns:c16="http://schemas.microsoft.com/office/drawing/2014/chart" uri="{C3380CC4-5D6E-409C-BE32-E72D297353CC}">
              <c16:uniqueId val="{00000002-3732-4EB3-953C-832B09C8BAE1}"/>
            </c:ext>
          </c:extLst>
        </c:ser>
        <c:ser>
          <c:idx val="3"/>
          <c:order val="3"/>
          <c:tx>
            <c:strRef>
              <c:f>Sheet6!$A$5</c:f>
              <c:strCache>
                <c:ptCount val="1"/>
                <c:pt idx="0">
                  <c:v>2021</c:v>
                </c:pt>
              </c:strCache>
            </c:strRef>
          </c:tx>
          <c:spPr>
            <a:solidFill>
              <a:schemeClr val="accent1">
                <a:shade val="7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Sheet6!$G$1</c:f>
              <c:strCache>
                <c:ptCount val="1"/>
                <c:pt idx="0">
                  <c:v>Total Filed</c:v>
                </c:pt>
              </c:strCache>
            </c:strRef>
          </c:cat>
          <c:val>
            <c:numRef>
              <c:f>Sheet6!$G$5</c:f>
              <c:numCache>
                <c:formatCode>General</c:formatCode>
                <c:ptCount val="1"/>
                <c:pt idx="0">
                  <c:v>1849</c:v>
                </c:pt>
              </c:numCache>
            </c:numRef>
          </c:val>
          <c:extLst>
            <c:ext xmlns:c16="http://schemas.microsoft.com/office/drawing/2014/chart" uri="{C3380CC4-5D6E-409C-BE32-E72D297353CC}">
              <c16:uniqueId val="{00000003-3732-4EB3-953C-832B09C8BAE1}"/>
            </c:ext>
          </c:extLst>
        </c:ser>
        <c:ser>
          <c:idx val="4"/>
          <c:order val="4"/>
          <c:tx>
            <c:strRef>
              <c:f>Sheet6!$A$6</c:f>
              <c:strCache>
                <c:ptCount val="1"/>
                <c:pt idx="0">
                  <c:v>2022</c:v>
                </c:pt>
              </c:strCache>
            </c:strRef>
          </c:tx>
          <c:spPr>
            <a:pattFill prst="dkUpDiag">
              <a:fgClr>
                <a:schemeClr val="accent1"/>
              </a:fgClr>
              <a:bgClr>
                <a:schemeClr val="bg1"/>
              </a:bgClr>
            </a:pattFill>
            <a:ln w="9525" cap="flat" cmpd="sng" algn="ctr">
              <a:solidFill>
                <a:schemeClr val="lt1">
                  <a:alpha val="50000"/>
                </a:schemeClr>
              </a:solidFill>
              <a:round/>
            </a:ln>
            <a:effectLst/>
          </c:spPr>
          <c:invertIfNegative val="0"/>
          <c:dLbls>
            <c:dLbl>
              <c:idx val="0"/>
              <c:spPr>
                <a:solidFill>
                  <a:schemeClr val="bg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7-3732-4EB3-953C-832B09C8BAE1}"/>
                </c:ext>
              </c:extLst>
            </c:dLbl>
            <c:spPr>
              <a:solidFill>
                <a:schemeClr val="bg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Sheet6!$G$1</c:f>
              <c:strCache>
                <c:ptCount val="1"/>
                <c:pt idx="0">
                  <c:v>Total Filed</c:v>
                </c:pt>
              </c:strCache>
            </c:strRef>
          </c:cat>
          <c:val>
            <c:numRef>
              <c:f>Sheet6!$G$6</c:f>
              <c:numCache>
                <c:formatCode>General</c:formatCode>
                <c:ptCount val="1"/>
                <c:pt idx="0">
                  <c:v>2030</c:v>
                </c:pt>
              </c:numCache>
            </c:numRef>
          </c:val>
          <c:extLst>
            <c:ext xmlns:c16="http://schemas.microsoft.com/office/drawing/2014/chart" uri="{C3380CC4-5D6E-409C-BE32-E72D297353CC}">
              <c16:uniqueId val="{00000004-3732-4EB3-953C-832B09C8BAE1}"/>
            </c:ext>
          </c:extLst>
        </c:ser>
        <c:dLbls>
          <c:dLblPos val="inEnd"/>
          <c:showLegendKey val="0"/>
          <c:showVal val="1"/>
          <c:showCatName val="0"/>
          <c:showSerName val="0"/>
          <c:showPercent val="0"/>
          <c:showBubbleSize val="0"/>
        </c:dLbls>
        <c:gapWidth val="65"/>
        <c:axId val="2546047"/>
        <c:axId val="2566431"/>
      </c:barChart>
      <c:catAx>
        <c:axId val="254604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66431"/>
        <c:crosses val="autoZero"/>
        <c:auto val="1"/>
        <c:lblAlgn val="ctr"/>
        <c:lblOffset val="100"/>
        <c:noMultiLvlLbl val="0"/>
      </c:catAx>
      <c:valAx>
        <c:axId val="256643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54604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Jasmine (BTA)</dc:creator>
  <cp:keywords/>
  <dc:description/>
  <cp:lastModifiedBy>Bruns, Jasmine (BTA)</cp:lastModifiedBy>
  <cp:revision>129</cp:revision>
  <dcterms:created xsi:type="dcterms:W3CDTF">2022-08-24T18:13:00Z</dcterms:created>
  <dcterms:modified xsi:type="dcterms:W3CDTF">2022-08-31T20:01:00Z</dcterms:modified>
</cp:coreProperties>
</file>